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8A36C" w14:textId="74BC028E" w:rsidR="004E1AED" w:rsidRDefault="0094581F" w:rsidP="006F464E">
      <w:pPr>
        <w:pStyle w:val="Title"/>
        <w:spacing w:line="240" w:lineRule="auto"/>
        <w:rPr>
          <w:b/>
          <w:color w:val="auto"/>
          <w:sz w:val="40"/>
          <w:szCs w:val="40"/>
        </w:rPr>
      </w:pPr>
      <w:r>
        <w:rPr>
          <w:b/>
          <w:noProof/>
          <w:color w:val="auto"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28EF9DDB" wp14:editId="29AD30BF">
            <wp:simplePos x="0" y="0"/>
            <wp:positionH relativeFrom="column">
              <wp:posOffset>5600700</wp:posOffset>
            </wp:positionH>
            <wp:positionV relativeFrom="paragraph">
              <wp:posOffset>0</wp:posOffset>
            </wp:positionV>
            <wp:extent cx="1174750" cy="434975"/>
            <wp:effectExtent l="0" t="0" r="6350" b="3175"/>
            <wp:wrapSquare wrapText="bothSides"/>
            <wp:docPr id="1" name="Picture 1" descr="Logo,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icon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4750" cy="434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10DF">
        <w:rPr>
          <w:b/>
          <w:color w:val="auto"/>
          <w:sz w:val="40"/>
          <w:szCs w:val="40"/>
        </w:rPr>
        <w:t>JOB DESCRIPTION</w:t>
      </w:r>
    </w:p>
    <w:p w14:paraId="768427FE" w14:textId="77777777" w:rsidR="00782C48" w:rsidRPr="0003781B" w:rsidRDefault="00782C48" w:rsidP="006F464E">
      <w:pPr>
        <w:pStyle w:val="Title"/>
        <w:spacing w:line="240" w:lineRule="auto"/>
        <w:rPr>
          <w:b/>
          <w:color w:val="auto"/>
          <w:sz w:val="40"/>
          <w:szCs w:val="4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7676"/>
      </w:tblGrid>
      <w:tr w:rsidR="00AC7548" w:rsidRPr="00787730" w14:paraId="58ABE814" w14:textId="77777777" w:rsidTr="4D768BB9">
        <w:tc>
          <w:tcPr>
            <w:tcW w:w="3114" w:type="dxa"/>
          </w:tcPr>
          <w:p w14:paraId="500820A9" w14:textId="77777777" w:rsidR="00517320" w:rsidRPr="00787730" w:rsidRDefault="00AC7548" w:rsidP="00AC7548">
            <w:pPr>
              <w:spacing w:after="200" w:line="264" w:lineRule="auto"/>
              <w:rPr>
                <w:rFonts w:ascii="Calibri" w:hAnsi="Calibri" w:cs="Calibri"/>
              </w:rPr>
            </w:pPr>
            <w:r w:rsidRPr="00787730">
              <w:rPr>
                <w:rFonts w:ascii="Calibri" w:hAnsi="Calibri" w:cs="Calibri"/>
              </w:rPr>
              <w:t>JOB TITLE</w:t>
            </w:r>
          </w:p>
        </w:tc>
        <w:tc>
          <w:tcPr>
            <w:tcW w:w="7676" w:type="dxa"/>
          </w:tcPr>
          <w:p w14:paraId="561C5D56" w14:textId="2D4819A5" w:rsidR="00510C27" w:rsidRPr="00AB2632" w:rsidRDefault="00AB2632" w:rsidP="00AB2632">
            <w:pPr>
              <w:rPr>
                <w:sz w:val="21"/>
                <w:szCs w:val="21"/>
              </w:rPr>
            </w:pPr>
            <w:r w:rsidRPr="00AB2632">
              <w:t>Maintenance</w:t>
            </w:r>
            <w:r w:rsidR="006B3405">
              <w:t xml:space="preserve"> Supervisor</w:t>
            </w:r>
          </w:p>
        </w:tc>
      </w:tr>
      <w:tr w:rsidR="00AC7548" w:rsidRPr="00787730" w14:paraId="6F1A86C9" w14:textId="77777777" w:rsidTr="4D768BB9">
        <w:tc>
          <w:tcPr>
            <w:tcW w:w="3114" w:type="dxa"/>
          </w:tcPr>
          <w:p w14:paraId="55F33AA7" w14:textId="77777777" w:rsidR="00517320" w:rsidRPr="00787730" w:rsidRDefault="00AC7548" w:rsidP="00AC7548">
            <w:pPr>
              <w:spacing w:after="200" w:line="264" w:lineRule="auto"/>
              <w:rPr>
                <w:rFonts w:ascii="Calibri" w:hAnsi="Calibri" w:cs="Calibri"/>
              </w:rPr>
            </w:pPr>
            <w:r w:rsidRPr="00787730">
              <w:rPr>
                <w:rFonts w:ascii="Calibri" w:hAnsi="Calibri" w:cs="Calibri"/>
              </w:rPr>
              <w:t>DATE</w:t>
            </w:r>
          </w:p>
        </w:tc>
        <w:tc>
          <w:tcPr>
            <w:tcW w:w="7676" w:type="dxa"/>
          </w:tcPr>
          <w:p w14:paraId="193593F2" w14:textId="77777777" w:rsidR="00510C27" w:rsidRDefault="006B3405">
            <w:r>
              <w:t>September 2025</w:t>
            </w:r>
          </w:p>
        </w:tc>
      </w:tr>
      <w:tr w:rsidR="00AC7548" w:rsidRPr="00787730" w14:paraId="23E241C0" w14:textId="77777777" w:rsidTr="00E70176">
        <w:trPr>
          <w:trHeight w:val="737"/>
        </w:trPr>
        <w:tc>
          <w:tcPr>
            <w:tcW w:w="3114" w:type="dxa"/>
          </w:tcPr>
          <w:p w14:paraId="67B1CE6B" w14:textId="35D16B30" w:rsidR="00517320" w:rsidRPr="00787730" w:rsidRDefault="00517320" w:rsidP="00AC7548">
            <w:pPr>
              <w:spacing w:after="200" w:line="264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DIVISION </w:t>
            </w:r>
          </w:p>
        </w:tc>
        <w:tc>
          <w:tcPr>
            <w:tcW w:w="7676" w:type="dxa"/>
          </w:tcPr>
          <w:p w14:paraId="37796D60" w14:textId="77777777" w:rsidR="00510C27" w:rsidRDefault="006B3405">
            <w:r>
              <w:t>Maintenance</w:t>
            </w:r>
          </w:p>
        </w:tc>
      </w:tr>
      <w:tr w:rsidR="00AC7548" w:rsidRPr="00787730" w14:paraId="726FD4A5" w14:textId="77777777" w:rsidTr="4D768BB9">
        <w:tc>
          <w:tcPr>
            <w:tcW w:w="3114" w:type="dxa"/>
          </w:tcPr>
          <w:p w14:paraId="3A0132D9" w14:textId="77777777" w:rsidR="00517320" w:rsidRPr="00787730" w:rsidRDefault="00AC7548" w:rsidP="00AC7548">
            <w:pPr>
              <w:spacing w:after="200" w:line="264" w:lineRule="auto"/>
              <w:rPr>
                <w:rFonts w:ascii="Calibri" w:hAnsi="Calibri" w:cs="Calibri"/>
              </w:rPr>
            </w:pPr>
            <w:r w:rsidRPr="00787730">
              <w:rPr>
                <w:rFonts w:ascii="Calibri" w:hAnsi="Calibri" w:cs="Calibri"/>
              </w:rPr>
              <w:t>SITE / OFFICE</w:t>
            </w:r>
          </w:p>
        </w:tc>
        <w:tc>
          <w:tcPr>
            <w:tcW w:w="7676" w:type="dxa"/>
          </w:tcPr>
          <w:p w14:paraId="4865DA22" w14:textId="77777777" w:rsidR="00510C27" w:rsidRDefault="006B3405">
            <w:r>
              <w:t>AWE</w:t>
            </w:r>
          </w:p>
        </w:tc>
      </w:tr>
      <w:tr w:rsidR="00AC7548" w:rsidRPr="00787730" w14:paraId="3AB9B6B4" w14:textId="77777777" w:rsidTr="4D768BB9">
        <w:tc>
          <w:tcPr>
            <w:tcW w:w="3114" w:type="dxa"/>
          </w:tcPr>
          <w:p w14:paraId="473DA831" w14:textId="77777777" w:rsidR="00517320" w:rsidRPr="00787730" w:rsidRDefault="00AC7548" w:rsidP="00AC7548">
            <w:pPr>
              <w:spacing w:after="200" w:line="264" w:lineRule="auto"/>
              <w:rPr>
                <w:rFonts w:ascii="Calibri" w:hAnsi="Calibri" w:cs="Calibri"/>
              </w:rPr>
            </w:pPr>
            <w:r w:rsidRPr="00787730">
              <w:rPr>
                <w:rFonts w:ascii="Calibri" w:hAnsi="Calibri" w:cs="Calibri"/>
              </w:rPr>
              <w:t>REPORTS TO</w:t>
            </w:r>
          </w:p>
        </w:tc>
        <w:tc>
          <w:tcPr>
            <w:tcW w:w="7676" w:type="dxa"/>
          </w:tcPr>
          <w:p w14:paraId="066E3787" w14:textId="3B627A8E" w:rsidR="00510C27" w:rsidRPr="003B4185" w:rsidRDefault="00510C27" w:rsidP="003B4185">
            <w:pPr>
              <w:rPr>
                <w:sz w:val="21"/>
                <w:szCs w:val="21"/>
              </w:rPr>
            </w:pPr>
          </w:p>
        </w:tc>
      </w:tr>
    </w:tbl>
    <w:p w14:paraId="538AA819" w14:textId="77777777" w:rsidR="00AC7548" w:rsidRPr="00787730" w:rsidRDefault="00AC7548" w:rsidP="00AC7548">
      <w:pPr>
        <w:rPr>
          <w:rFonts w:ascii="Calibri" w:hAnsi="Calibri" w:cs="Calibri"/>
        </w:rPr>
      </w:pPr>
    </w:p>
    <w:p w14:paraId="1E27E556" w14:textId="5707C502" w:rsidR="00DE7ADA" w:rsidRPr="00787730" w:rsidRDefault="00DC3F90" w:rsidP="00B4164C">
      <w:pPr>
        <w:pStyle w:val="Heading1"/>
        <w:tabs>
          <w:tab w:val="left" w:pos="6564"/>
        </w:tabs>
        <w:spacing w:line="240" w:lineRule="auto"/>
        <w:rPr>
          <w:rFonts w:ascii="Calibri" w:hAnsi="Calibri" w:cs="Calibri"/>
        </w:rPr>
      </w:pPr>
      <w:r w:rsidRPr="00787730">
        <w:rPr>
          <w:rFonts w:ascii="Calibri" w:hAnsi="Calibri" w:cs="Calibri"/>
        </w:rPr>
        <w:t>ROLE OVERVIEW (short sentence - 2 to 3 maximum)</w:t>
      </w:r>
    </w:p>
    <w:p w14:paraId="4B32DA3B" w14:textId="77777777" w:rsidR="00846830" w:rsidRPr="00213B07" w:rsidRDefault="006B3405" w:rsidP="00D42D7F">
      <w:pPr>
        <w:rPr>
          <w:sz w:val="21"/>
          <w:szCs w:val="21"/>
        </w:rPr>
      </w:pPr>
      <w:r w:rsidRPr="00213B07">
        <w:rPr>
          <w:rFonts w:cs="Poppins Light"/>
          <w:color w:val="000000" w:themeColor="text1"/>
          <w:sz w:val="20"/>
          <w:szCs w:val="20"/>
          <w:lang w:eastAsia="en-GB"/>
        </w:rPr>
        <w:t xml:space="preserve">The </w:t>
      </w:r>
      <w:r w:rsidR="003B5B44" w:rsidRPr="00213B07">
        <w:rPr>
          <w:rFonts w:cs="Poppins Light"/>
          <w:color w:val="000000"/>
          <w:sz w:val="20"/>
          <w:szCs w:val="20"/>
        </w:rPr>
        <w:t>Maintenance</w:t>
      </w:r>
      <w:r w:rsidRPr="00213B07">
        <w:rPr>
          <w:rFonts w:cs="Poppins Light"/>
          <w:color w:val="000000" w:themeColor="text1"/>
          <w:sz w:val="20"/>
          <w:szCs w:val="20"/>
          <w:lang w:eastAsia="en-GB"/>
        </w:rPr>
        <w:t xml:space="preserve"> Supervisor coordinates daily planned and reactive maintenance across </w:t>
      </w:r>
      <w:r w:rsidR="003B5B44" w:rsidRPr="00213B07">
        <w:rPr>
          <w:rFonts w:cs="Poppins Light"/>
          <w:color w:val="000000"/>
          <w:sz w:val="20"/>
          <w:szCs w:val="20"/>
        </w:rPr>
        <w:t>mechanical and electrical disciplines.</w:t>
      </w:r>
      <w:r w:rsidRPr="00213B07">
        <w:rPr>
          <w:rFonts w:cs="Poppins Light"/>
          <w:color w:val="000000" w:themeColor="text1"/>
          <w:sz w:val="20"/>
          <w:szCs w:val="20"/>
          <w:lang w:eastAsia="en-GB"/>
        </w:rPr>
        <w:t xml:space="preserve"> The role supervises </w:t>
      </w:r>
      <w:r w:rsidR="003B5B44" w:rsidRPr="00213B07">
        <w:rPr>
          <w:rFonts w:cs="Poppins Light"/>
          <w:color w:val="000000"/>
          <w:sz w:val="20"/>
          <w:szCs w:val="20"/>
        </w:rPr>
        <w:t>a multi-discipline team</w:t>
      </w:r>
      <w:r w:rsidRPr="00213B07">
        <w:rPr>
          <w:rFonts w:cs="Poppins Light"/>
          <w:color w:val="000000" w:themeColor="text1"/>
          <w:sz w:val="20"/>
          <w:szCs w:val="20"/>
          <w:lang w:eastAsia="en-GB"/>
        </w:rPr>
        <w:t xml:space="preserve">, ensuring </w:t>
      </w:r>
      <w:r w:rsidR="003B5B44" w:rsidRPr="00213B07">
        <w:rPr>
          <w:rFonts w:cs="Poppins Light"/>
          <w:color w:val="000000"/>
          <w:sz w:val="20"/>
          <w:szCs w:val="20"/>
        </w:rPr>
        <w:t>work is allocated and</w:t>
      </w:r>
      <w:r w:rsidRPr="00213B07">
        <w:rPr>
          <w:rFonts w:cs="Poppins Light"/>
          <w:color w:val="000000" w:themeColor="text1"/>
          <w:sz w:val="20"/>
          <w:szCs w:val="20"/>
          <w:lang w:eastAsia="en-GB"/>
        </w:rPr>
        <w:t xml:space="preserve"> delivered safely, efficiently and to the required technical, quality and compliance standards, with accurate records and timely escalation of defects, risks and constraints.</w:t>
      </w:r>
    </w:p>
    <w:p w14:paraId="53E8A375" w14:textId="320F6890" w:rsidR="006F464E" w:rsidRPr="00787730" w:rsidRDefault="006F464E" w:rsidP="006F464E">
      <w:pPr>
        <w:pStyle w:val="Heading1"/>
        <w:rPr>
          <w:rFonts w:ascii="Calibri" w:hAnsi="Calibri" w:cs="Calibri"/>
        </w:rPr>
      </w:pPr>
      <w:r w:rsidRPr="00787730">
        <w:rPr>
          <w:rFonts w:ascii="Calibri" w:hAnsi="Calibri" w:cs="Calibri"/>
        </w:rPr>
        <w:t>KEY TASKS &amp; RESPONSIBILITIES (bullet points - no more than 10)</w:t>
      </w:r>
    </w:p>
    <w:p w14:paraId="7620D14D" w14:textId="77777777" w:rsidR="00846830" w:rsidRPr="00CA70BB" w:rsidRDefault="006B3405" w:rsidP="00F86BD6">
      <w:pPr>
        <w:rPr>
          <w:sz w:val="21"/>
          <w:szCs w:val="21"/>
        </w:rPr>
      </w:pPr>
      <w:r>
        <w:t xml:space="preserve">• Supervise planned preventive maintenance, reactive work, inspections, fault finding and repairs </w:t>
      </w:r>
      <w:r w:rsidR="004650BB" w:rsidRPr="004650BB">
        <w:t>across</w:t>
      </w:r>
      <w:r>
        <w:t xml:space="preserve"> mechanical </w:t>
      </w:r>
      <w:r w:rsidR="004650BB" w:rsidRPr="004650BB">
        <w:t xml:space="preserve">and electrical </w:t>
      </w:r>
      <w:r>
        <w:t>plant, systems and equipment.</w:t>
      </w:r>
    </w:p>
    <w:p w14:paraId="1BC2AB69" w14:textId="77777777" w:rsidR="00846830" w:rsidRPr="00CA70BB" w:rsidRDefault="003E4B68" w:rsidP="00492B8E">
      <w:pPr>
        <w:rPr>
          <w:sz w:val="21"/>
          <w:szCs w:val="21"/>
        </w:rPr>
      </w:pPr>
      <w:r w:rsidRPr="003E4B68">
        <w:t>• Allocate and coordinate work across mechanical and electrical operatives according to competence, authorisation, priorities, work instructions and required completion times.</w:t>
      </w:r>
    </w:p>
    <w:p w14:paraId="79388CBA" w14:textId="77777777" w:rsidR="00846830" w:rsidRPr="00CA70BB" w:rsidRDefault="006B3405" w:rsidP="00640C61">
      <w:pPr>
        <w:rPr>
          <w:sz w:val="21"/>
          <w:szCs w:val="21"/>
        </w:rPr>
      </w:pPr>
      <w:r>
        <w:t>• Review maintenance schedules, drawings, risk assessments</w:t>
      </w:r>
      <w:r w:rsidR="004C7C9C" w:rsidRPr="004C7C9C">
        <w:t xml:space="preserve">, </w:t>
      </w:r>
      <w:r>
        <w:t>safe systems of work</w:t>
      </w:r>
      <w:r w:rsidR="004C7C9C" w:rsidRPr="004C7C9C">
        <w:t xml:space="preserve"> and technical requirements</w:t>
      </w:r>
      <w:r>
        <w:t>, resolving or escalating gaps before work starts.</w:t>
      </w:r>
    </w:p>
    <w:p w14:paraId="03F3467A" w14:textId="77777777" w:rsidR="00846830" w:rsidRPr="00CA70BB" w:rsidRDefault="006B3405" w:rsidP="00357C40">
      <w:pPr>
        <w:rPr>
          <w:sz w:val="21"/>
          <w:szCs w:val="21"/>
        </w:rPr>
      </w:pPr>
      <w:r>
        <w:t xml:space="preserve">• Ensure suitable </w:t>
      </w:r>
      <w:r w:rsidR="00D270B0" w:rsidRPr="00D270B0">
        <w:t xml:space="preserve">labour, trade-specific </w:t>
      </w:r>
      <w:r>
        <w:t xml:space="preserve">tools, calibrated test equipment, materials and spares are available, </w:t>
      </w:r>
      <w:r w:rsidR="00D270B0" w:rsidRPr="00D270B0">
        <w:t>reporting</w:t>
      </w:r>
      <w:r>
        <w:t xml:space="preserve"> shortages or defects promptly.</w:t>
      </w:r>
    </w:p>
    <w:p w14:paraId="0E2B730F" w14:textId="77777777" w:rsidR="00846830" w:rsidRPr="00CA70BB" w:rsidRDefault="006B3405" w:rsidP="002F5BEA">
      <w:pPr>
        <w:rPr>
          <w:sz w:val="21"/>
          <w:szCs w:val="21"/>
        </w:rPr>
      </w:pPr>
      <w:r>
        <w:t xml:space="preserve">• Enforce site rules, permits, </w:t>
      </w:r>
      <w:r w:rsidR="00942375" w:rsidRPr="00942375">
        <w:t xml:space="preserve">mechanical and electrical </w:t>
      </w:r>
      <w:r>
        <w:t>isolations, lock-off procedures and all applicable health, safety, environmental, security and quality arrangements.</w:t>
      </w:r>
    </w:p>
    <w:p w14:paraId="26CCD34C" w14:textId="77777777" w:rsidR="00846830" w:rsidRPr="00CA70BB" w:rsidRDefault="006B3405" w:rsidP="00652CE7">
      <w:pPr>
        <w:rPr>
          <w:sz w:val="21"/>
          <w:szCs w:val="21"/>
        </w:rPr>
      </w:pPr>
      <w:r>
        <w:t xml:space="preserve">• Monitor </w:t>
      </w:r>
      <w:r w:rsidR="00905C99" w:rsidRPr="00905C99">
        <w:t xml:space="preserve">team </w:t>
      </w:r>
      <w:r>
        <w:t>progress</w:t>
      </w:r>
      <w:r w:rsidR="00905C99" w:rsidRPr="00905C99">
        <w:t xml:space="preserve">, </w:t>
      </w:r>
      <w:r>
        <w:t>productivity</w:t>
      </w:r>
      <w:r w:rsidR="00905C99" w:rsidRPr="00905C99">
        <w:t xml:space="preserve"> and workload</w:t>
      </w:r>
      <w:r>
        <w:t>, coordinating access</w:t>
      </w:r>
      <w:r w:rsidR="00905C99" w:rsidRPr="00905C99">
        <w:t xml:space="preserve">, </w:t>
      </w:r>
      <w:r>
        <w:t xml:space="preserve">resources </w:t>
      </w:r>
      <w:r w:rsidR="00905C99" w:rsidRPr="00905C99">
        <w:t xml:space="preserve">and interfaces between disciplines </w:t>
      </w:r>
      <w:r>
        <w:t>while escalating emerging defects, restrictions and delivery risks.</w:t>
      </w:r>
    </w:p>
    <w:p w14:paraId="2F602DF9" w14:textId="77777777" w:rsidR="00846830" w:rsidRPr="00CA70BB" w:rsidRDefault="006B3405" w:rsidP="00231419">
      <w:pPr>
        <w:rPr>
          <w:sz w:val="21"/>
          <w:szCs w:val="21"/>
        </w:rPr>
      </w:pPr>
      <w:r>
        <w:t xml:space="preserve">• </w:t>
      </w:r>
      <w:r w:rsidR="00321950" w:rsidRPr="00321950">
        <w:t>Ensure</w:t>
      </w:r>
      <w:r>
        <w:t xml:space="preserve"> testing</w:t>
      </w:r>
      <w:r w:rsidR="00321950" w:rsidRPr="00321950">
        <w:t>, inspection</w:t>
      </w:r>
      <w:r>
        <w:t xml:space="preserve"> and recommissioning </w:t>
      </w:r>
      <w:r w:rsidR="00321950" w:rsidRPr="00321950">
        <w:t>are completed by appropriately competent and authorised personnel, with</w:t>
      </w:r>
      <w:r>
        <w:t xml:space="preserve"> unresolved issues escalated before equipment returns to service.</w:t>
      </w:r>
    </w:p>
    <w:p w14:paraId="47006315" w14:textId="77777777" w:rsidR="00846830" w:rsidRPr="00CA70BB" w:rsidRDefault="006B3405" w:rsidP="008D5992">
      <w:pPr>
        <w:rPr>
          <w:sz w:val="21"/>
          <w:szCs w:val="21"/>
        </w:rPr>
      </w:pPr>
      <w:r>
        <w:t xml:space="preserve">• Review </w:t>
      </w:r>
      <w:r w:rsidR="00781115" w:rsidRPr="00781115">
        <w:t xml:space="preserve">mechanical and electrical </w:t>
      </w:r>
      <w:r>
        <w:t>work orders, inspection sheets, test results</w:t>
      </w:r>
      <w:r w:rsidR="00781115" w:rsidRPr="00781115">
        <w:t>, certification</w:t>
      </w:r>
      <w:r>
        <w:t xml:space="preserve"> and asset records for accuracy, completeness and timely close-out.</w:t>
      </w:r>
    </w:p>
    <w:p w14:paraId="228F5171" w14:textId="77777777" w:rsidR="00846830" w:rsidRPr="00CA70BB" w:rsidRDefault="006B3405" w:rsidP="00443BD3">
      <w:pPr>
        <w:rPr>
          <w:sz w:val="21"/>
          <w:szCs w:val="21"/>
        </w:rPr>
      </w:pPr>
      <w:r>
        <w:t xml:space="preserve">• Coordinate effectively with planners, </w:t>
      </w:r>
      <w:r w:rsidR="00B80432" w:rsidRPr="00B80432">
        <w:t xml:space="preserve">engineering authorities, </w:t>
      </w:r>
      <w:r>
        <w:t xml:space="preserve">other trades, facility representatives and approved contractors to </w:t>
      </w:r>
      <w:r w:rsidR="00B80432" w:rsidRPr="00B80432">
        <w:t xml:space="preserve">manage dependencies and </w:t>
      </w:r>
      <w:proofErr w:type="spellStart"/>
      <w:r>
        <w:t>minimise</w:t>
      </w:r>
      <w:proofErr w:type="spellEnd"/>
      <w:r>
        <w:t xml:space="preserve"> disruption.</w:t>
      </w:r>
    </w:p>
    <w:p w14:paraId="34841965" w14:textId="77777777" w:rsidR="00846830" w:rsidRPr="00CA70BB" w:rsidRDefault="006B3405" w:rsidP="00151411">
      <w:pPr>
        <w:rPr>
          <w:sz w:val="21"/>
          <w:szCs w:val="21"/>
        </w:rPr>
      </w:pPr>
      <w:r>
        <w:lastRenderedPageBreak/>
        <w:t xml:space="preserve">• Support team competence </w:t>
      </w:r>
      <w:r w:rsidR="00DF62AD" w:rsidRPr="00DF62AD">
        <w:t xml:space="preserve">and multi-skilling </w:t>
      </w:r>
      <w:r>
        <w:t xml:space="preserve">through briefings, toolbox talks, coaching, knowledge sharing and identification of </w:t>
      </w:r>
      <w:r w:rsidR="00DF62AD" w:rsidRPr="00DF62AD">
        <w:t xml:space="preserve">mechanical and electrical </w:t>
      </w:r>
      <w:r>
        <w:t>training needs.</w:t>
      </w:r>
    </w:p>
    <w:p w14:paraId="61F5F385" w14:textId="0F452B50" w:rsidR="00352829" w:rsidRPr="00787730" w:rsidRDefault="007D0410" w:rsidP="00275E65">
      <w:pPr>
        <w:pStyle w:val="Heading1"/>
        <w:rPr>
          <w:rFonts w:ascii="Calibri" w:hAnsi="Calibri" w:cs="Calibri"/>
        </w:rPr>
      </w:pPr>
      <w:r w:rsidRPr="00787730">
        <w:rPr>
          <w:rFonts w:ascii="Calibri" w:hAnsi="Calibri" w:cs="Calibri"/>
        </w:rPr>
        <w:t>QUALIFICATIONS, SKILLS &amp; EXPERIENCE (outline key qualifications and desirable experience)</w:t>
      </w:r>
    </w:p>
    <w:p w14:paraId="7A48B563" w14:textId="77777777" w:rsidR="00510C27" w:rsidRDefault="006B3405">
      <w:r>
        <w:rPr>
          <w:b/>
        </w:rPr>
        <w:t>Essential</w:t>
      </w:r>
    </w:p>
    <w:p w14:paraId="3AE51A44" w14:textId="77777777" w:rsidR="00846830" w:rsidRPr="00CA70BB" w:rsidRDefault="006B3405" w:rsidP="00E15891">
      <w:pPr>
        <w:rPr>
          <w:sz w:val="21"/>
          <w:szCs w:val="21"/>
        </w:rPr>
      </w:pPr>
      <w:r>
        <w:t>• Minimum NVQ Level 3, recognised apprenticeship or equivalent relevant trade qualification</w:t>
      </w:r>
      <w:r w:rsidR="0027039F" w:rsidRPr="0027039F">
        <w:t xml:space="preserve"> in a mechanical or electrical discipline</w:t>
      </w:r>
      <w:r>
        <w:t>.</w:t>
      </w:r>
    </w:p>
    <w:p w14:paraId="7EA61A5C" w14:textId="77777777" w:rsidR="00846830" w:rsidRPr="00CA70BB" w:rsidRDefault="006111A0" w:rsidP="000B6BF3">
      <w:pPr>
        <w:rPr>
          <w:sz w:val="21"/>
          <w:szCs w:val="21"/>
        </w:rPr>
      </w:pPr>
      <w:r w:rsidRPr="006111A0">
        <w:t>• Strong practical experience in facilities, building services or industrial maintenance, with a sound understanding of both mechanical and electrical maintenance activities.</w:t>
      </w:r>
    </w:p>
    <w:p w14:paraId="0782C9A0" w14:textId="77777777" w:rsidR="00846830" w:rsidRPr="00CA70BB" w:rsidRDefault="006B3405" w:rsidP="00DA2C0C">
      <w:pPr>
        <w:rPr>
          <w:sz w:val="21"/>
          <w:szCs w:val="21"/>
        </w:rPr>
      </w:pPr>
      <w:r>
        <w:t xml:space="preserve">• Previous supervisory or team-coordination experience </w:t>
      </w:r>
      <w:r w:rsidR="00767E74" w:rsidRPr="00767E74">
        <w:t xml:space="preserve">leading </w:t>
      </w:r>
      <w:r>
        <w:t xml:space="preserve">mechanical </w:t>
      </w:r>
      <w:r w:rsidR="00767E74" w:rsidRPr="00767E74">
        <w:t xml:space="preserve">and electrical operatives within a multi-discipline </w:t>
      </w:r>
      <w:r>
        <w:t>maintenance</w:t>
      </w:r>
      <w:r w:rsidR="00767E74" w:rsidRPr="00767E74">
        <w:t xml:space="preserve"> environment</w:t>
      </w:r>
      <w:r>
        <w:t>.</w:t>
      </w:r>
    </w:p>
    <w:p w14:paraId="232049D8" w14:textId="77777777" w:rsidR="00846830" w:rsidRPr="00CA70BB" w:rsidRDefault="006B3405" w:rsidP="00B50144">
      <w:pPr>
        <w:rPr>
          <w:sz w:val="21"/>
          <w:szCs w:val="21"/>
        </w:rPr>
      </w:pPr>
      <w:r>
        <w:t xml:space="preserve">• Ability to interpret </w:t>
      </w:r>
      <w:r w:rsidR="0047631F" w:rsidRPr="0047631F">
        <w:t xml:space="preserve">mechanical and electrical drawings, </w:t>
      </w:r>
      <w:r>
        <w:t>technical instructions, maintenance procedures, risk assessments and safe systems of work.</w:t>
      </w:r>
    </w:p>
    <w:p w14:paraId="6FCBB6D9" w14:textId="77777777" w:rsidR="00510C27" w:rsidRDefault="006B3405">
      <w:r>
        <w:t>• Strong written and verbal communication skills, with the ability to direct work and engage constructively with stakeholders.</w:t>
      </w:r>
    </w:p>
    <w:p w14:paraId="601F03EA" w14:textId="77777777" w:rsidR="00846830" w:rsidRPr="00CA70BB" w:rsidRDefault="006B3405" w:rsidP="00A87B2B">
      <w:pPr>
        <w:rPr>
          <w:sz w:val="21"/>
          <w:szCs w:val="21"/>
        </w:rPr>
      </w:pPr>
      <w:r>
        <w:t xml:space="preserve">• Working knowledge of relevant health and safety legislation, permit-to-work arrangements, </w:t>
      </w:r>
      <w:r w:rsidR="003E0F60" w:rsidRPr="003E0F60">
        <w:t xml:space="preserve">mechanical and electrical </w:t>
      </w:r>
      <w:r>
        <w:t>isolations</w:t>
      </w:r>
      <w:r w:rsidR="003E0F60" w:rsidRPr="003E0F60">
        <w:t>,</w:t>
      </w:r>
      <w:r>
        <w:t xml:space="preserve"> and safe working practices.</w:t>
      </w:r>
    </w:p>
    <w:p w14:paraId="2FD3E267" w14:textId="77777777" w:rsidR="00510C27" w:rsidRDefault="006B3405">
      <w:r>
        <w:t>• Ability to plan and prioritise work, manage resources and maintain accurate maintenance records.</w:t>
      </w:r>
    </w:p>
    <w:p w14:paraId="6EA16175" w14:textId="77777777" w:rsidR="00510C27" w:rsidRDefault="006B3405">
      <w:r>
        <w:rPr>
          <w:b/>
        </w:rPr>
        <w:t>Desirable</w:t>
      </w:r>
    </w:p>
    <w:p w14:paraId="4024AFC1" w14:textId="77777777" w:rsidR="00510C27" w:rsidRDefault="006B3405">
      <w:r>
        <w:t>• Supervisory or operational management qualification, such as ILM Level 3 or equivalent.</w:t>
      </w:r>
    </w:p>
    <w:p w14:paraId="1E44E089" w14:textId="77777777" w:rsidR="00846830" w:rsidRPr="00CA70BB" w:rsidRDefault="006B3405" w:rsidP="00891243">
      <w:pPr>
        <w:rPr>
          <w:sz w:val="21"/>
          <w:szCs w:val="21"/>
        </w:rPr>
      </w:pPr>
      <w:r>
        <w:t xml:space="preserve">• Additional </w:t>
      </w:r>
      <w:r w:rsidR="000B2EE3" w:rsidRPr="000B2EE3">
        <w:t xml:space="preserve">cross-discipline </w:t>
      </w:r>
      <w:r>
        <w:t xml:space="preserve">or building-services qualifications relevant to </w:t>
      </w:r>
      <w:r w:rsidR="000B2EE3" w:rsidRPr="000B2EE3">
        <w:t>mechanical systems, electrical systems</w:t>
      </w:r>
      <w:r>
        <w:t>, HVAC</w:t>
      </w:r>
      <w:r w:rsidR="000B2EE3" w:rsidRPr="000B2EE3">
        <w:t>, controls</w:t>
      </w:r>
      <w:r>
        <w:t xml:space="preserve"> or pressure systems.</w:t>
      </w:r>
    </w:p>
    <w:p w14:paraId="3B41EB0C" w14:textId="77777777" w:rsidR="00846830" w:rsidRPr="00CA70BB" w:rsidRDefault="006B3405" w:rsidP="00DD1DC7">
      <w:pPr>
        <w:rPr>
          <w:sz w:val="21"/>
          <w:szCs w:val="21"/>
        </w:rPr>
      </w:pPr>
      <w:r>
        <w:t xml:space="preserve">• Experience </w:t>
      </w:r>
      <w:r w:rsidR="00495453" w:rsidRPr="00495453">
        <w:t>supervising multi-discipline maintenance delivery</w:t>
      </w:r>
      <w:r>
        <w:t xml:space="preserve"> in a highly regulated, secure or safety-critical environment.</w:t>
      </w:r>
    </w:p>
    <w:p w14:paraId="57BE8881" w14:textId="77777777" w:rsidR="00510C27" w:rsidRDefault="006B3405">
      <w:r>
        <w:t>• Experience using computerised maintenance management systems and electronic work-order records.</w:t>
      </w:r>
    </w:p>
    <w:p w14:paraId="53E8A380" w14:textId="7863D0C3" w:rsidR="006F464E" w:rsidRPr="00787730" w:rsidRDefault="00BB23B0" w:rsidP="006F464E">
      <w:pPr>
        <w:pStyle w:val="Heading1"/>
        <w:rPr>
          <w:rFonts w:ascii="Calibri" w:hAnsi="Calibri" w:cs="Calibri"/>
        </w:rPr>
      </w:pPr>
      <w:r>
        <w:rPr>
          <w:rFonts w:ascii="Calibri" w:hAnsi="Calibri" w:cs="Calibri"/>
        </w:rPr>
        <w:t>ABOUT YOU</w:t>
      </w:r>
    </w:p>
    <w:p w14:paraId="7F000D38" w14:textId="77777777" w:rsidR="00846830" w:rsidRDefault="006B3405" w:rsidP="00DD2052">
      <w:r>
        <w:t xml:space="preserve">You will be a practical and organised maintenance supervisor with </w:t>
      </w:r>
      <w:r w:rsidR="001E125E" w:rsidRPr="001E125E">
        <w:t>the leadership capability to coordinate mechanical and electrical operatives. You will apply sound</w:t>
      </w:r>
      <w:r>
        <w:t xml:space="preserve"> technical judgement, </w:t>
      </w:r>
      <w:r w:rsidR="001E125E" w:rsidRPr="001E125E">
        <w:t xml:space="preserve">communicate </w:t>
      </w:r>
      <w:r>
        <w:t xml:space="preserve">clear </w:t>
      </w:r>
      <w:r w:rsidR="001E125E" w:rsidRPr="001E125E">
        <w:t xml:space="preserve">priorities, respect discipline-specific competence boundaries and maintain </w:t>
      </w:r>
      <w:r>
        <w:t xml:space="preserve">a visible commitment to safe working. You will lead by example, support team </w:t>
      </w:r>
      <w:r w:rsidR="001E125E" w:rsidRPr="001E125E">
        <w:t xml:space="preserve">development and build </w:t>
      </w:r>
      <w:r>
        <w:t>constructive relationships with customers, contractors and colleagues.</w:t>
      </w:r>
    </w:p>
    <w:p w14:paraId="4D80FD89" w14:textId="77777777" w:rsidR="001E125E" w:rsidRDefault="001E125E" w:rsidP="00DD2052"/>
    <w:p w14:paraId="4304D0FB" w14:textId="77777777" w:rsidR="001E125E" w:rsidRPr="00CA70BB" w:rsidRDefault="001E125E" w:rsidP="00DD2052">
      <w:pPr>
        <w:rPr>
          <w:sz w:val="21"/>
          <w:szCs w:val="21"/>
        </w:rPr>
      </w:pPr>
    </w:p>
    <w:p w14:paraId="53E8A385" w14:textId="55C32D33" w:rsidR="009640F7" w:rsidRPr="00787730" w:rsidRDefault="001E36AC" w:rsidP="004B50D8">
      <w:pPr>
        <w:pStyle w:val="Heading1"/>
        <w:rPr>
          <w:rFonts w:ascii="Calibri" w:hAnsi="Calibri" w:cs="Calibri"/>
        </w:rPr>
      </w:pPr>
      <w:r w:rsidRPr="00787730">
        <w:rPr>
          <w:rFonts w:ascii="Calibri" w:hAnsi="Calibri" w:cs="Calibri"/>
        </w:rPr>
        <w:t>WORKING ARRANGEMENTS</w:t>
      </w:r>
    </w:p>
    <w:p w14:paraId="46D504B9" w14:textId="77777777" w:rsidR="00510C27" w:rsidRDefault="006B3405">
      <w:r>
        <w:lastRenderedPageBreak/>
        <w:t>The role is based within the AWE contract and may require participation in shift work, call-out arrangements or out-of-hours activities where specified. The job holder must be able to obtain and maintain the required level of security clearance and safely access plant areas using appropriate personal protective equipment.</w:t>
      </w:r>
    </w:p>
    <w:p w14:paraId="09E2F5A5" w14:textId="2FF38285" w:rsidR="00CC2DEF" w:rsidRPr="00787730" w:rsidRDefault="00CC2DEF" w:rsidP="00CC2DEF">
      <w:pPr>
        <w:pStyle w:val="Heading1"/>
        <w:rPr>
          <w:rFonts w:ascii="Calibri" w:hAnsi="Calibri" w:cs="Calibri"/>
        </w:rPr>
      </w:pPr>
      <w:r w:rsidRPr="00787730">
        <w:rPr>
          <w:rFonts w:ascii="Calibri" w:hAnsi="Calibri" w:cs="Calibri"/>
        </w:rPr>
        <w:t>ACCEPTANCE OF ROLE</w:t>
      </w:r>
    </w:p>
    <w:p w14:paraId="5297222E" w14:textId="12BC4729" w:rsidR="00846830" w:rsidRPr="00787730" w:rsidRDefault="00CC2DEF" w:rsidP="00846830">
      <w:pPr>
        <w:rPr>
          <w:rFonts w:ascii="Calibri" w:hAnsi="Calibri" w:cs="Calibri"/>
        </w:rPr>
      </w:pPr>
      <w:r w:rsidRPr="00787730">
        <w:rPr>
          <w:rFonts w:ascii="Calibri" w:hAnsi="Calibri" w:cs="Calibri"/>
        </w:rPr>
        <w:t>Revisions:</w:t>
      </w:r>
    </w:p>
    <w:p w14:paraId="5C02A8B0" w14:textId="296D8089" w:rsidR="00CC2DEF" w:rsidRPr="00787730" w:rsidRDefault="00CC2DEF" w:rsidP="00846830">
      <w:pPr>
        <w:rPr>
          <w:rFonts w:ascii="Calibri" w:hAnsi="Calibri" w:cs="Calibri"/>
        </w:rPr>
      </w:pPr>
      <w:r w:rsidRPr="00787730">
        <w:rPr>
          <w:rFonts w:ascii="Calibri" w:hAnsi="Calibri" w:cs="Calibri"/>
        </w:rPr>
        <w:t xml:space="preserve">The Company reserves the right to alter these </w:t>
      </w:r>
      <w:r w:rsidR="00BB23B0" w:rsidRPr="00787730">
        <w:rPr>
          <w:rFonts w:ascii="Calibri" w:hAnsi="Calibri" w:cs="Calibri"/>
        </w:rPr>
        <w:t>responsibilities,</w:t>
      </w:r>
      <w:r w:rsidRPr="00787730">
        <w:rPr>
          <w:rFonts w:ascii="Calibri" w:hAnsi="Calibri" w:cs="Calibri"/>
        </w:rPr>
        <w:t xml:space="preserve"> and you will be advised of any changes through</w:t>
      </w:r>
      <w:r w:rsidR="00CD659F" w:rsidRPr="00787730">
        <w:rPr>
          <w:rFonts w:ascii="Calibri" w:hAnsi="Calibri" w:cs="Calibri"/>
        </w:rPr>
        <w:t xml:space="preserve"> the normal method of communication.</w:t>
      </w:r>
    </w:p>
    <w:p w14:paraId="6764A7E3" w14:textId="3BABB7D6" w:rsidR="00CD659F" w:rsidRPr="00787730" w:rsidRDefault="00CD659F" w:rsidP="00846830">
      <w:pPr>
        <w:rPr>
          <w:rFonts w:ascii="Calibri" w:hAnsi="Calibri" w:cs="Calibri"/>
        </w:rPr>
      </w:pPr>
      <w:r w:rsidRPr="00787730">
        <w:rPr>
          <w:rFonts w:ascii="Calibri" w:hAnsi="Calibri" w:cs="Calibri"/>
        </w:rPr>
        <w:t>AGREEMENT:</w:t>
      </w:r>
    </w:p>
    <w:p w14:paraId="45B86F93" w14:textId="0510C095" w:rsidR="00CD659F" w:rsidRPr="00787730" w:rsidRDefault="00CD659F" w:rsidP="00846830">
      <w:pPr>
        <w:rPr>
          <w:rFonts w:ascii="Calibri" w:hAnsi="Calibri" w:cs="Calibri"/>
        </w:rPr>
      </w:pPr>
      <w:r w:rsidRPr="00787730">
        <w:rPr>
          <w:rFonts w:ascii="Calibri" w:hAnsi="Calibri" w:cs="Calibri"/>
        </w:rPr>
        <w:t xml:space="preserve">I confirm that I have read and agree with the responsibilities specified </w:t>
      </w:r>
      <w:r w:rsidR="00697626" w:rsidRPr="00787730">
        <w:rPr>
          <w:rFonts w:ascii="Calibri" w:hAnsi="Calibri" w:cs="Calibri"/>
        </w:rPr>
        <w:t>within the Key Tasks and Responsibilities Section</w:t>
      </w:r>
      <w:r w:rsidR="00292B9D" w:rsidRPr="00787730">
        <w:rPr>
          <w:rFonts w:ascii="Calibri" w:hAnsi="Calibri" w:cs="Calibri"/>
        </w:rPr>
        <w:t xml:space="preserve"> of this job description</w:t>
      </w:r>
    </w:p>
    <w:p w14:paraId="6EB8C069" w14:textId="40BA6365" w:rsidR="00292B9D" w:rsidRPr="00787730" w:rsidRDefault="00292B9D" w:rsidP="00846830">
      <w:pPr>
        <w:rPr>
          <w:rFonts w:ascii="Calibri" w:hAnsi="Calibri" w:cs="Calibri"/>
        </w:rPr>
      </w:pPr>
    </w:p>
    <w:p w14:paraId="4983FF38" w14:textId="25D865AB" w:rsidR="00292B9D" w:rsidRPr="00787730" w:rsidRDefault="00292B9D" w:rsidP="00EE59BA">
      <w:pPr>
        <w:spacing w:after="0" w:line="240" w:lineRule="auto"/>
        <w:rPr>
          <w:rFonts w:ascii="Calibri" w:hAnsi="Calibri" w:cs="Calibri"/>
        </w:rPr>
      </w:pPr>
      <w:r w:rsidRPr="00787730">
        <w:rPr>
          <w:rFonts w:ascii="Calibri" w:hAnsi="Calibri" w:cs="Calibri"/>
        </w:rPr>
        <w:t>Name</w:t>
      </w:r>
      <w:r w:rsidR="00EE59BA" w:rsidRPr="00787730">
        <w:rPr>
          <w:rFonts w:ascii="Calibri" w:hAnsi="Calibri" w:cs="Calibri"/>
        </w:rPr>
        <w:t>:</w:t>
      </w:r>
    </w:p>
    <w:p w14:paraId="75E4487D" w14:textId="33F9F0FA" w:rsidR="00292B9D" w:rsidRPr="00787730" w:rsidRDefault="00292B9D" w:rsidP="00EE59BA">
      <w:pPr>
        <w:spacing w:after="0" w:line="240" w:lineRule="auto"/>
        <w:rPr>
          <w:rFonts w:ascii="Calibri" w:hAnsi="Calibri" w:cs="Calibri"/>
        </w:rPr>
      </w:pPr>
      <w:r w:rsidRPr="00787730">
        <w:rPr>
          <w:rFonts w:ascii="Calibri" w:hAnsi="Calibri" w:cs="Calibri"/>
        </w:rPr>
        <w:t>(Job Holder)</w:t>
      </w:r>
    </w:p>
    <w:p w14:paraId="2A232C73" w14:textId="79C12111" w:rsidR="00846830" w:rsidRPr="00787730" w:rsidRDefault="00292B9D" w:rsidP="00EE59BA">
      <w:pPr>
        <w:spacing w:after="0" w:line="240" w:lineRule="auto"/>
        <w:rPr>
          <w:rFonts w:ascii="Calibri" w:hAnsi="Calibri" w:cs="Calibri"/>
        </w:rPr>
      </w:pPr>
      <w:r w:rsidRPr="00787730">
        <w:rPr>
          <w:rFonts w:ascii="Calibri" w:hAnsi="Calibri" w:cs="Calibri"/>
        </w:rPr>
        <w:t>Signature</w:t>
      </w:r>
      <w:r w:rsidR="00EE59BA" w:rsidRPr="00787730">
        <w:rPr>
          <w:rFonts w:ascii="Calibri" w:hAnsi="Calibri" w:cs="Calibri"/>
        </w:rPr>
        <w:t>:</w:t>
      </w:r>
      <w:r w:rsidR="00EE59BA" w:rsidRPr="00787730">
        <w:rPr>
          <w:rFonts w:ascii="Calibri" w:hAnsi="Calibri" w:cs="Calibri"/>
        </w:rPr>
        <w:tab/>
      </w:r>
      <w:r w:rsidR="00EE59BA" w:rsidRPr="00787730">
        <w:rPr>
          <w:rFonts w:ascii="Calibri" w:hAnsi="Calibri" w:cs="Calibri"/>
        </w:rPr>
        <w:tab/>
      </w:r>
      <w:r w:rsidR="00EE59BA" w:rsidRPr="00787730">
        <w:rPr>
          <w:rFonts w:ascii="Calibri" w:hAnsi="Calibri" w:cs="Calibri"/>
        </w:rPr>
        <w:tab/>
      </w:r>
      <w:r w:rsidR="00EE59BA" w:rsidRPr="00787730">
        <w:rPr>
          <w:rFonts w:ascii="Calibri" w:hAnsi="Calibri" w:cs="Calibri"/>
        </w:rPr>
        <w:tab/>
      </w:r>
      <w:r w:rsidR="00EE59BA" w:rsidRPr="00787730">
        <w:rPr>
          <w:rFonts w:ascii="Calibri" w:hAnsi="Calibri" w:cs="Calibri"/>
        </w:rPr>
        <w:tab/>
      </w:r>
      <w:r w:rsidR="00EE59BA" w:rsidRPr="00787730">
        <w:rPr>
          <w:rFonts w:ascii="Calibri" w:hAnsi="Calibri" w:cs="Calibri"/>
        </w:rPr>
        <w:tab/>
      </w:r>
      <w:r w:rsidR="00EE59BA" w:rsidRPr="00787730">
        <w:rPr>
          <w:rFonts w:ascii="Calibri" w:hAnsi="Calibri" w:cs="Calibri"/>
        </w:rPr>
        <w:tab/>
      </w:r>
      <w:r w:rsidR="00EE59BA" w:rsidRPr="00787730">
        <w:rPr>
          <w:rFonts w:ascii="Calibri" w:hAnsi="Calibri" w:cs="Calibri"/>
        </w:rPr>
        <w:tab/>
      </w:r>
      <w:r w:rsidR="00EE59BA" w:rsidRPr="00787730">
        <w:rPr>
          <w:rFonts w:ascii="Calibri" w:hAnsi="Calibri" w:cs="Calibri"/>
        </w:rPr>
        <w:tab/>
        <w:t>Date:</w:t>
      </w:r>
    </w:p>
    <w:p w14:paraId="0021D1C3" w14:textId="77777777" w:rsidR="00EE59BA" w:rsidRPr="00787730" w:rsidRDefault="00EE59BA" w:rsidP="00EE59BA">
      <w:pPr>
        <w:spacing w:after="0" w:line="240" w:lineRule="auto"/>
        <w:rPr>
          <w:rFonts w:ascii="Calibri" w:hAnsi="Calibri" w:cs="Calibri"/>
        </w:rPr>
      </w:pPr>
    </w:p>
    <w:p w14:paraId="72536095" w14:textId="77777777" w:rsidR="00B333B5" w:rsidRPr="00787730" w:rsidRDefault="00B333B5" w:rsidP="00EE59BA">
      <w:pPr>
        <w:spacing w:after="0" w:line="240" w:lineRule="auto"/>
        <w:rPr>
          <w:rFonts w:ascii="Calibri" w:hAnsi="Calibri" w:cs="Calibri"/>
        </w:rPr>
      </w:pPr>
    </w:p>
    <w:p w14:paraId="1CD3AD89" w14:textId="77777777" w:rsidR="002D5DDB" w:rsidRDefault="002D5DDB" w:rsidP="00EE59BA">
      <w:pPr>
        <w:spacing w:after="0" w:line="240" w:lineRule="auto"/>
        <w:rPr>
          <w:rFonts w:ascii="Calibri" w:hAnsi="Calibri" w:cs="Calibri"/>
        </w:rPr>
      </w:pPr>
    </w:p>
    <w:p w14:paraId="22ECCC59" w14:textId="6F334464" w:rsidR="00EE59BA" w:rsidRPr="00787730" w:rsidRDefault="00EE59BA" w:rsidP="00EE59BA">
      <w:pPr>
        <w:spacing w:after="0" w:line="240" w:lineRule="auto"/>
        <w:rPr>
          <w:rFonts w:ascii="Calibri" w:hAnsi="Calibri" w:cs="Calibri"/>
        </w:rPr>
      </w:pPr>
      <w:r w:rsidRPr="00787730">
        <w:rPr>
          <w:rFonts w:ascii="Calibri" w:hAnsi="Calibri" w:cs="Calibri"/>
        </w:rPr>
        <w:t>Name:</w:t>
      </w:r>
    </w:p>
    <w:p w14:paraId="716835CD" w14:textId="00F1378B" w:rsidR="00EE59BA" w:rsidRPr="00787730" w:rsidRDefault="00EE59BA" w:rsidP="00EE59BA">
      <w:pPr>
        <w:spacing w:after="0" w:line="240" w:lineRule="auto"/>
        <w:rPr>
          <w:rFonts w:ascii="Calibri" w:hAnsi="Calibri" w:cs="Calibri"/>
        </w:rPr>
      </w:pPr>
      <w:r w:rsidRPr="00787730">
        <w:rPr>
          <w:rFonts w:ascii="Calibri" w:hAnsi="Calibri" w:cs="Calibri"/>
        </w:rPr>
        <w:t>(Line Manager)</w:t>
      </w:r>
    </w:p>
    <w:p w14:paraId="49221BEC" w14:textId="3F389096" w:rsidR="00846830" w:rsidRPr="00787730" w:rsidRDefault="00EE59BA" w:rsidP="00B333B5">
      <w:pPr>
        <w:spacing w:after="0" w:line="240" w:lineRule="auto"/>
        <w:rPr>
          <w:rFonts w:ascii="Calibri" w:hAnsi="Calibri" w:cs="Calibri"/>
        </w:rPr>
      </w:pPr>
      <w:r w:rsidRPr="00787730">
        <w:rPr>
          <w:rFonts w:ascii="Calibri" w:hAnsi="Calibri" w:cs="Calibri"/>
        </w:rPr>
        <w:t>Signature:</w:t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</w:r>
      <w:r w:rsidRPr="00787730">
        <w:rPr>
          <w:rFonts w:ascii="Calibri" w:hAnsi="Calibri" w:cs="Calibri"/>
        </w:rPr>
        <w:tab/>
        <w:t>Date:</w:t>
      </w:r>
    </w:p>
    <w:p w14:paraId="2497FE92" w14:textId="77777777" w:rsidR="00846830" w:rsidRPr="00CA70BB" w:rsidRDefault="00846830" w:rsidP="00846830">
      <w:pPr>
        <w:rPr>
          <w:sz w:val="21"/>
          <w:szCs w:val="21"/>
        </w:rPr>
      </w:pPr>
    </w:p>
    <w:sectPr w:rsidR="00846830" w:rsidRPr="00CA70BB" w:rsidSect="00F83BCD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46494" w14:textId="77777777" w:rsidR="00B16C11" w:rsidRDefault="00B16C11">
      <w:pPr>
        <w:spacing w:after="0" w:line="240" w:lineRule="auto"/>
      </w:pPr>
      <w:r>
        <w:separator/>
      </w:r>
    </w:p>
  </w:endnote>
  <w:endnote w:type="continuationSeparator" w:id="0">
    <w:p w14:paraId="5C7A7403" w14:textId="77777777" w:rsidR="00B16C11" w:rsidRDefault="00B16C11">
      <w:pPr>
        <w:spacing w:after="0" w:line="240" w:lineRule="auto"/>
      </w:pPr>
      <w:r>
        <w:continuationSeparator/>
      </w:r>
    </w:p>
  </w:endnote>
  <w:endnote w:type="continuationNotice" w:id="1">
    <w:p w14:paraId="7A29F434" w14:textId="77777777" w:rsidR="00B16C11" w:rsidRDefault="00B16C11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Poppins Light">
    <w:charset w:val="00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797EA" w14:textId="77777777" w:rsidR="00F7136B" w:rsidRDefault="00F713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8A38F" w14:textId="1B2AA67F" w:rsidR="004E1AED" w:rsidRDefault="004E1AE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47CA3" w14:textId="77777777" w:rsidR="00F7136B" w:rsidRDefault="00F713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C7B71" w14:textId="77777777" w:rsidR="00B16C11" w:rsidRDefault="00B16C11">
      <w:pPr>
        <w:spacing w:after="0" w:line="240" w:lineRule="auto"/>
      </w:pPr>
      <w:r>
        <w:separator/>
      </w:r>
    </w:p>
  </w:footnote>
  <w:footnote w:type="continuationSeparator" w:id="0">
    <w:p w14:paraId="7AD7C788" w14:textId="77777777" w:rsidR="00B16C11" w:rsidRDefault="00B16C11">
      <w:pPr>
        <w:spacing w:after="0" w:line="240" w:lineRule="auto"/>
      </w:pPr>
      <w:r>
        <w:continuationSeparator/>
      </w:r>
    </w:p>
  </w:footnote>
  <w:footnote w:type="continuationNotice" w:id="1">
    <w:p w14:paraId="26C6D9FD" w14:textId="77777777" w:rsidR="00B16C11" w:rsidRDefault="00B16C11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A4AD2" w14:textId="77777777" w:rsidR="00F7136B" w:rsidRDefault="00F713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E70A7" w14:textId="77777777" w:rsidR="00F7136B" w:rsidRDefault="00F713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5544F" w14:textId="77777777" w:rsidR="00F7136B" w:rsidRDefault="00F713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5125A"/>
    <w:multiLevelType w:val="hybridMultilevel"/>
    <w:tmpl w:val="560219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DD0D97"/>
    <w:multiLevelType w:val="multilevel"/>
    <w:tmpl w:val="0BE01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4955892">
    <w:abstractNumId w:val="0"/>
  </w:num>
  <w:num w:numId="2" w16cid:durableId="112153333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64E"/>
    <w:rsid w:val="000007A9"/>
    <w:rsid w:val="00013A6C"/>
    <w:rsid w:val="000255EC"/>
    <w:rsid w:val="00032AA8"/>
    <w:rsid w:val="00035C71"/>
    <w:rsid w:val="0003781B"/>
    <w:rsid w:val="00041408"/>
    <w:rsid w:val="00043A4C"/>
    <w:rsid w:val="00046C4B"/>
    <w:rsid w:val="00050BB6"/>
    <w:rsid w:val="00052FDE"/>
    <w:rsid w:val="0005318C"/>
    <w:rsid w:val="000534D4"/>
    <w:rsid w:val="00062551"/>
    <w:rsid w:val="0007320D"/>
    <w:rsid w:val="000739B9"/>
    <w:rsid w:val="0007421E"/>
    <w:rsid w:val="00077058"/>
    <w:rsid w:val="0007E86C"/>
    <w:rsid w:val="00080681"/>
    <w:rsid w:val="000815F7"/>
    <w:rsid w:val="000833C1"/>
    <w:rsid w:val="00084ABC"/>
    <w:rsid w:val="000855E5"/>
    <w:rsid w:val="0009005C"/>
    <w:rsid w:val="00096E22"/>
    <w:rsid w:val="000A6415"/>
    <w:rsid w:val="000B2EE3"/>
    <w:rsid w:val="000B7944"/>
    <w:rsid w:val="000B7F78"/>
    <w:rsid w:val="000C0CE8"/>
    <w:rsid w:val="000D4148"/>
    <w:rsid w:val="000D4C55"/>
    <w:rsid w:val="000E068C"/>
    <w:rsid w:val="000E740A"/>
    <w:rsid w:val="000E7FFA"/>
    <w:rsid w:val="000F4871"/>
    <w:rsid w:val="000F6F84"/>
    <w:rsid w:val="000F7B43"/>
    <w:rsid w:val="00104D46"/>
    <w:rsid w:val="001112D7"/>
    <w:rsid w:val="001166E4"/>
    <w:rsid w:val="00121926"/>
    <w:rsid w:val="00123ECB"/>
    <w:rsid w:val="00127885"/>
    <w:rsid w:val="001412AD"/>
    <w:rsid w:val="001416BB"/>
    <w:rsid w:val="00145169"/>
    <w:rsid w:val="0015119D"/>
    <w:rsid w:val="00156B2C"/>
    <w:rsid w:val="00156FF0"/>
    <w:rsid w:val="001614EE"/>
    <w:rsid w:val="00161677"/>
    <w:rsid w:val="001651DC"/>
    <w:rsid w:val="00166756"/>
    <w:rsid w:val="001700F0"/>
    <w:rsid w:val="0017729A"/>
    <w:rsid w:val="00177F9B"/>
    <w:rsid w:val="001810E8"/>
    <w:rsid w:val="00181375"/>
    <w:rsid w:val="0019006C"/>
    <w:rsid w:val="00191BEA"/>
    <w:rsid w:val="00194DF6"/>
    <w:rsid w:val="001A418F"/>
    <w:rsid w:val="001A673C"/>
    <w:rsid w:val="001A69BC"/>
    <w:rsid w:val="001B128E"/>
    <w:rsid w:val="001B52EC"/>
    <w:rsid w:val="001B626D"/>
    <w:rsid w:val="001B6B7A"/>
    <w:rsid w:val="001C5FB6"/>
    <w:rsid w:val="001C6361"/>
    <w:rsid w:val="001C7E05"/>
    <w:rsid w:val="001D571A"/>
    <w:rsid w:val="001E125E"/>
    <w:rsid w:val="001E1956"/>
    <w:rsid w:val="001E20EE"/>
    <w:rsid w:val="001E361A"/>
    <w:rsid w:val="001E36AC"/>
    <w:rsid w:val="001E3E18"/>
    <w:rsid w:val="001E756D"/>
    <w:rsid w:val="001F0C0E"/>
    <w:rsid w:val="001F43DA"/>
    <w:rsid w:val="001F727C"/>
    <w:rsid w:val="002024C2"/>
    <w:rsid w:val="00202523"/>
    <w:rsid w:val="00213B07"/>
    <w:rsid w:val="00215551"/>
    <w:rsid w:val="00215D9D"/>
    <w:rsid w:val="002216DC"/>
    <w:rsid w:val="00222561"/>
    <w:rsid w:val="00230EDD"/>
    <w:rsid w:val="002344B4"/>
    <w:rsid w:val="002344C4"/>
    <w:rsid w:val="00235BCB"/>
    <w:rsid w:val="002405B5"/>
    <w:rsid w:val="00240A82"/>
    <w:rsid w:val="00242AC9"/>
    <w:rsid w:val="002437B9"/>
    <w:rsid w:val="00244BA1"/>
    <w:rsid w:val="00246C43"/>
    <w:rsid w:val="002575BF"/>
    <w:rsid w:val="00260E86"/>
    <w:rsid w:val="00262B12"/>
    <w:rsid w:val="002630A0"/>
    <w:rsid w:val="00267323"/>
    <w:rsid w:val="0027039F"/>
    <w:rsid w:val="00274D55"/>
    <w:rsid w:val="00275E65"/>
    <w:rsid w:val="00276961"/>
    <w:rsid w:val="0028414D"/>
    <w:rsid w:val="00287908"/>
    <w:rsid w:val="002914C7"/>
    <w:rsid w:val="00292B9D"/>
    <w:rsid w:val="00292F49"/>
    <w:rsid w:val="002A2812"/>
    <w:rsid w:val="002A4AFB"/>
    <w:rsid w:val="002B62E5"/>
    <w:rsid w:val="002C4432"/>
    <w:rsid w:val="002D1CB7"/>
    <w:rsid w:val="002D5DDB"/>
    <w:rsid w:val="002E79DB"/>
    <w:rsid w:val="002F0D01"/>
    <w:rsid w:val="003036C5"/>
    <w:rsid w:val="003036EC"/>
    <w:rsid w:val="00303D3C"/>
    <w:rsid w:val="00321950"/>
    <w:rsid w:val="00323453"/>
    <w:rsid w:val="0032743B"/>
    <w:rsid w:val="00336B7D"/>
    <w:rsid w:val="0033738A"/>
    <w:rsid w:val="00345CCC"/>
    <w:rsid w:val="00346E51"/>
    <w:rsid w:val="0035073F"/>
    <w:rsid w:val="00352829"/>
    <w:rsid w:val="0036208E"/>
    <w:rsid w:val="00362BBA"/>
    <w:rsid w:val="00364105"/>
    <w:rsid w:val="0037061D"/>
    <w:rsid w:val="0037073D"/>
    <w:rsid w:val="00386B33"/>
    <w:rsid w:val="00397E55"/>
    <w:rsid w:val="003A40BA"/>
    <w:rsid w:val="003A50E9"/>
    <w:rsid w:val="003A7914"/>
    <w:rsid w:val="003B4185"/>
    <w:rsid w:val="003B5592"/>
    <w:rsid w:val="003B5B44"/>
    <w:rsid w:val="003B7EED"/>
    <w:rsid w:val="003D075C"/>
    <w:rsid w:val="003D1862"/>
    <w:rsid w:val="003D4201"/>
    <w:rsid w:val="003D4618"/>
    <w:rsid w:val="003D6CF7"/>
    <w:rsid w:val="003E0F60"/>
    <w:rsid w:val="003E4B68"/>
    <w:rsid w:val="003E7120"/>
    <w:rsid w:val="003F6624"/>
    <w:rsid w:val="0040061C"/>
    <w:rsid w:val="00403300"/>
    <w:rsid w:val="00410AC7"/>
    <w:rsid w:val="00415879"/>
    <w:rsid w:val="004203A0"/>
    <w:rsid w:val="004254C5"/>
    <w:rsid w:val="004315EE"/>
    <w:rsid w:val="00444427"/>
    <w:rsid w:val="00454838"/>
    <w:rsid w:val="004550F2"/>
    <w:rsid w:val="00455DE8"/>
    <w:rsid w:val="0046003E"/>
    <w:rsid w:val="00461BC3"/>
    <w:rsid w:val="004633E4"/>
    <w:rsid w:val="004650BB"/>
    <w:rsid w:val="00473D47"/>
    <w:rsid w:val="00475975"/>
    <w:rsid w:val="0047631F"/>
    <w:rsid w:val="00476941"/>
    <w:rsid w:val="00481BA5"/>
    <w:rsid w:val="00481C72"/>
    <w:rsid w:val="00483B43"/>
    <w:rsid w:val="00484D62"/>
    <w:rsid w:val="00485BB2"/>
    <w:rsid w:val="00486610"/>
    <w:rsid w:val="00495453"/>
    <w:rsid w:val="004A20B6"/>
    <w:rsid w:val="004A6C4F"/>
    <w:rsid w:val="004B03D6"/>
    <w:rsid w:val="004B28C8"/>
    <w:rsid w:val="004B4E89"/>
    <w:rsid w:val="004B50D8"/>
    <w:rsid w:val="004C07D2"/>
    <w:rsid w:val="004C1343"/>
    <w:rsid w:val="004C7C9C"/>
    <w:rsid w:val="004D0431"/>
    <w:rsid w:val="004D62BE"/>
    <w:rsid w:val="004D6F92"/>
    <w:rsid w:val="004E1AED"/>
    <w:rsid w:val="004E4769"/>
    <w:rsid w:val="004F524D"/>
    <w:rsid w:val="00507175"/>
    <w:rsid w:val="00510C27"/>
    <w:rsid w:val="00513E85"/>
    <w:rsid w:val="005169BB"/>
    <w:rsid w:val="00517320"/>
    <w:rsid w:val="0052525F"/>
    <w:rsid w:val="005252A2"/>
    <w:rsid w:val="00541744"/>
    <w:rsid w:val="00542202"/>
    <w:rsid w:val="005433F4"/>
    <w:rsid w:val="00543975"/>
    <w:rsid w:val="005519DF"/>
    <w:rsid w:val="00562E54"/>
    <w:rsid w:val="00564C37"/>
    <w:rsid w:val="00565D7B"/>
    <w:rsid w:val="00566C36"/>
    <w:rsid w:val="0057493E"/>
    <w:rsid w:val="00575D99"/>
    <w:rsid w:val="005810A3"/>
    <w:rsid w:val="0058189E"/>
    <w:rsid w:val="005819EF"/>
    <w:rsid w:val="00583BDE"/>
    <w:rsid w:val="005846C7"/>
    <w:rsid w:val="00586D14"/>
    <w:rsid w:val="0059000B"/>
    <w:rsid w:val="00593EBB"/>
    <w:rsid w:val="00596174"/>
    <w:rsid w:val="005A1DC5"/>
    <w:rsid w:val="005A2452"/>
    <w:rsid w:val="005A701D"/>
    <w:rsid w:val="005C12A5"/>
    <w:rsid w:val="005C47DB"/>
    <w:rsid w:val="005C5FC9"/>
    <w:rsid w:val="005D157D"/>
    <w:rsid w:val="005D1A9E"/>
    <w:rsid w:val="005D5144"/>
    <w:rsid w:val="005D7CBC"/>
    <w:rsid w:val="005E1F46"/>
    <w:rsid w:val="005E2F2B"/>
    <w:rsid w:val="005F0AFC"/>
    <w:rsid w:val="005F6AF5"/>
    <w:rsid w:val="00601010"/>
    <w:rsid w:val="006111A0"/>
    <w:rsid w:val="00617273"/>
    <w:rsid w:val="00624FFD"/>
    <w:rsid w:val="00625068"/>
    <w:rsid w:val="006300B8"/>
    <w:rsid w:val="00634427"/>
    <w:rsid w:val="0063574F"/>
    <w:rsid w:val="00640728"/>
    <w:rsid w:val="006407BB"/>
    <w:rsid w:val="00655001"/>
    <w:rsid w:val="006709B7"/>
    <w:rsid w:val="006747C5"/>
    <w:rsid w:val="006765E5"/>
    <w:rsid w:val="00687CFC"/>
    <w:rsid w:val="006951AC"/>
    <w:rsid w:val="00695461"/>
    <w:rsid w:val="00695EAB"/>
    <w:rsid w:val="00696FB2"/>
    <w:rsid w:val="0069736F"/>
    <w:rsid w:val="00697626"/>
    <w:rsid w:val="006A6867"/>
    <w:rsid w:val="006B0AC3"/>
    <w:rsid w:val="006B1E92"/>
    <w:rsid w:val="006B3405"/>
    <w:rsid w:val="006C1F6A"/>
    <w:rsid w:val="006C66B6"/>
    <w:rsid w:val="006D1714"/>
    <w:rsid w:val="006D27D2"/>
    <w:rsid w:val="006D7617"/>
    <w:rsid w:val="006E4564"/>
    <w:rsid w:val="006E7C21"/>
    <w:rsid w:val="006F464E"/>
    <w:rsid w:val="006F64BC"/>
    <w:rsid w:val="006F7552"/>
    <w:rsid w:val="00700F81"/>
    <w:rsid w:val="0070436E"/>
    <w:rsid w:val="007048D0"/>
    <w:rsid w:val="00704A39"/>
    <w:rsid w:val="007070CA"/>
    <w:rsid w:val="007229E7"/>
    <w:rsid w:val="00734E8E"/>
    <w:rsid w:val="00736755"/>
    <w:rsid w:val="00740B4A"/>
    <w:rsid w:val="00743381"/>
    <w:rsid w:val="00764818"/>
    <w:rsid w:val="00765BA0"/>
    <w:rsid w:val="00767E74"/>
    <w:rsid w:val="007707AE"/>
    <w:rsid w:val="00775FC4"/>
    <w:rsid w:val="00781115"/>
    <w:rsid w:val="00781946"/>
    <w:rsid w:val="00782C48"/>
    <w:rsid w:val="00783365"/>
    <w:rsid w:val="00786600"/>
    <w:rsid w:val="00787730"/>
    <w:rsid w:val="00794746"/>
    <w:rsid w:val="00797AFD"/>
    <w:rsid w:val="007A7204"/>
    <w:rsid w:val="007B0CBE"/>
    <w:rsid w:val="007B355A"/>
    <w:rsid w:val="007C10DF"/>
    <w:rsid w:val="007C1921"/>
    <w:rsid w:val="007C2CDC"/>
    <w:rsid w:val="007C3179"/>
    <w:rsid w:val="007D0410"/>
    <w:rsid w:val="007E700E"/>
    <w:rsid w:val="007F4DEC"/>
    <w:rsid w:val="007F6E9B"/>
    <w:rsid w:val="00800961"/>
    <w:rsid w:val="00800E39"/>
    <w:rsid w:val="00803428"/>
    <w:rsid w:val="00803873"/>
    <w:rsid w:val="008064BC"/>
    <w:rsid w:val="00807537"/>
    <w:rsid w:val="008126A0"/>
    <w:rsid w:val="00812B00"/>
    <w:rsid w:val="008135E0"/>
    <w:rsid w:val="0081498F"/>
    <w:rsid w:val="00814BFF"/>
    <w:rsid w:val="008178ED"/>
    <w:rsid w:val="008372C5"/>
    <w:rsid w:val="008429E2"/>
    <w:rsid w:val="008443F0"/>
    <w:rsid w:val="00844F24"/>
    <w:rsid w:val="00846830"/>
    <w:rsid w:val="00852026"/>
    <w:rsid w:val="00867144"/>
    <w:rsid w:val="00867DA1"/>
    <w:rsid w:val="00867FF4"/>
    <w:rsid w:val="00873984"/>
    <w:rsid w:val="00874882"/>
    <w:rsid w:val="008773D5"/>
    <w:rsid w:val="00877558"/>
    <w:rsid w:val="00886BBD"/>
    <w:rsid w:val="008871EF"/>
    <w:rsid w:val="00894478"/>
    <w:rsid w:val="008A53E8"/>
    <w:rsid w:val="008A61EC"/>
    <w:rsid w:val="008A7891"/>
    <w:rsid w:val="008B099B"/>
    <w:rsid w:val="008C2581"/>
    <w:rsid w:val="008C4A05"/>
    <w:rsid w:val="008C5E17"/>
    <w:rsid w:val="008D3E2B"/>
    <w:rsid w:val="008F037A"/>
    <w:rsid w:val="00903830"/>
    <w:rsid w:val="00905C99"/>
    <w:rsid w:val="0091188F"/>
    <w:rsid w:val="00913930"/>
    <w:rsid w:val="009169A2"/>
    <w:rsid w:val="009171DC"/>
    <w:rsid w:val="00921023"/>
    <w:rsid w:val="0092197C"/>
    <w:rsid w:val="00932742"/>
    <w:rsid w:val="00933492"/>
    <w:rsid w:val="0093454D"/>
    <w:rsid w:val="0094007F"/>
    <w:rsid w:val="00940338"/>
    <w:rsid w:val="0094164C"/>
    <w:rsid w:val="00941842"/>
    <w:rsid w:val="00942375"/>
    <w:rsid w:val="0094581F"/>
    <w:rsid w:val="00960D58"/>
    <w:rsid w:val="009640F7"/>
    <w:rsid w:val="00966918"/>
    <w:rsid w:val="00972453"/>
    <w:rsid w:val="0097261A"/>
    <w:rsid w:val="00972808"/>
    <w:rsid w:val="00975881"/>
    <w:rsid w:val="00981BEA"/>
    <w:rsid w:val="009943F4"/>
    <w:rsid w:val="009A122B"/>
    <w:rsid w:val="009A5126"/>
    <w:rsid w:val="009A7A36"/>
    <w:rsid w:val="009B5AED"/>
    <w:rsid w:val="009C3503"/>
    <w:rsid w:val="009C3C82"/>
    <w:rsid w:val="009C626B"/>
    <w:rsid w:val="009D63B3"/>
    <w:rsid w:val="009D641D"/>
    <w:rsid w:val="009D798E"/>
    <w:rsid w:val="009E04CA"/>
    <w:rsid w:val="009E15D8"/>
    <w:rsid w:val="009E2581"/>
    <w:rsid w:val="009E2D65"/>
    <w:rsid w:val="009E314B"/>
    <w:rsid w:val="009E62E7"/>
    <w:rsid w:val="009F3A59"/>
    <w:rsid w:val="00A0151E"/>
    <w:rsid w:val="00A03A4D"/>
    <w:rsid w:val="00A050CF"/>
    <w:rsid w:val="00A054AE"/>
    <w:rsid w:val="00A07B63"/>
    <w:rsid w:val="00A1310C"/>
    <w:rsid w:val="00A1566F"/>
    <w:rsid w:val="00A17C6E"/>
    <w:rsid w:val="00A2279D"/>
    <w:rsid w:val="00A2358F"/>
    <w:rsid w:val="00A322F7"/>
    <w:rsid w:val="00A32640"/>
    <w:rsid w:val="00A407F1"/>
    <w:rsid w:val="00A44CDF"/>
    <w:rsid w:val="00A52F8A"/>
    <w:rsid w:val="00A5711B"/>
    <w:rsid w:val="00A63307"/>
    <w:rsid w:val="00A6591C"/>
    <w:rsid w:val="00A67B16"/>
    <w:rsid w:val="00A7321A"/>
    <w:rsid w:val="00A75FA3"/>
    <w:rsid w:val="00A80B88"/>
    <w:rsid w:val="00A82BF6"/>
    <w:rsid w:val="00A94E9D"/>
    <w:rsid w:val="00A974B9"/>
    <w:rsid w:val="00AA2305"/>
    <w:rsid w:val="00AA60E4"/>
    <w:rsid w:val="00AA78B6"/>
    <w:rsid w:val="00AB2323"/>
    <w:rsid w:val="00AB2632"/>
    <w:rsid w:val="00AC0420"/>
    <w:rsid w:val="00AC3A4C"/>
    <w:rsid w:val="00AC7548"/>
    <w:rsid w:val="00AC7A23"/>
    <w:rsid w:val="00AD2985"/>
    <w:rsid w:val="00AD6EA4"/>
    <w:rsid w:val="00AE2BCE"/>
    <w:rsid w:val="00AE4B4D"/>
    <w:rsid w:val="00AE589A"/>
    <w:rsid w:val="00AE6F1B"/>
    <w:rsid w:val="00AE719C"/>
    <w:rsid w:val="00AF66DA"/>
    <w:rsid w:val="00AF7ADB"/>
    <w:rsid w:val="00B00203"/>
    <w:rsid w:val="00B02AF0"/>
    <w:rsid w:val="00B129CA"/>
    <w:rsid w:val="00B1365A"/>
    <w:rsid w:val="00B16C11"/>
    <w:rsid w:val="00B221FC"/>
    <w:rsid w:val="00B23F59"/>
    <w:rsid w:val="00B303CD"/>
    <w:rsid w:val="00B318B4"/>
    <w:rsid w:val="00B3276A"/>
    <w:rsid w:val="00B32F2D"/>
    <w:rsid w:val="00B333B5"/>
    <w:rsid w:val="00B4164C"/>
    <w:rsid w:val="00B50538"/>
    <w:rsid w:val="00B52A5C"/>
    <w:rsid w:val="00B559EC"/>
    <w:rsid w:val="00B80432"/>
    <w:rsid w:val="00B8762B"/>
    <w:rsid w:val="00B93495"/>
    <w:rsid w:val="00BA40D4"/>
    <w:rsid w:val="00BA4C8F"/>
    <w:rsid w:val="00BB23B0"/>
    <w:rsid w:val="00BB64F5"/>
    <w:rsid w:val="00BC1106"/>
    <w:rsid w:val="00BC7E6B"/>
    <w:rsid w:val="00BD023A"/>
    <w:rsid w:val="00BD035E"/>
    <w:rsid w:val="00BD3534"/>
    <w:rsid w:val="00BD3E78"/>
    <w:rsid w:val="00BD4F22"/>
    <w:rsid w:val="00BD5C25"/>
    <w:rsid w:val="00BE0015"/>
    <w:rsid w:val="00BE2929"/>
    <w:rsid w:val="00BE5E8A"/>
    <w:rsid w:val="00BF20B2"/>
    <w:rsid w:val="00BF422E"/>
    <w:rsid w:val="00C024DB"/>
    <w:rsid w:val="00C0267B"/>
    <w:rsid w:val="00C0667D"/>
    <w:rsid w:val="00C073F7"/>
    <w:rsid w:val="00C07D88"/>
    <w:rsid w:val="00C11F1A"/>
    <w:rsid w:val="00C15E88"/>
    <w:rsid w:val="00C26684"/>
    <w:rsid w:val="00C27CD6"/>
    <w:rsid w:val="00C4120F"/>
    <w:rsid w:val="00C45B95"/>
    <w:rsid w:val="00C461F8"/>
    <w:rsid w:val="00C545BA"/>
    <w:rsid w:val="00C55320"/>
    <w:rsid w:val="00C56B64"/>
    <w:rsid w:val="00C56D85"/>
    <w:rsid w:val="00C676AB"/>
    <w:rsid w:val="00C70AEE"/>
    <w:rsid w:val="00C75A3F"/>
    <w:rsid w:val="00C76A0B"/>
    <w:rsid w:val="00C8514D"/>
    <w:rsid w:val="00C87F6E"/>
    <w:rsid w:val="00C94785"/>
    <w:rsid w:val="00C95654"/>
    <w:rsid w:val="00C957C7"/>
    <w:rsid w:val="00CA27D4"/>
    <w:rsid w:val="00CA30EA"/>
    <w:rsid w:val="00CA70BB"/>
    <w:rsid w:val="00CB3838"/>
    <w:rsid w:val="00CB6658"/>
    <w:rsid w:val="00CC2DEF"/>
    <w:rsid w:val="00CC3BEE"/>
    <w:rsid w:val="00CC46B5"/>
    <w:rsid w:val="00CC5D79"/>
    <w:rsid w:val="00CD2CCE"/>
    <w:rsid w:val="00CD5804"/>
    <w:rsid w:val="00CD64E7"/>
    <w:rsid w:val="00CD659F"/>
    <w:rsid w:val="00CE3406"/>
    <w:rsid w:val="00CE4C5F"/>
    <w:rsid w:val="00CE72EA"/>
    <w:rsid w:val="00CE76DD"/>
    <w:rsid w:val="00CF3ADE"/>
    <w:rsid w:val="00CF3B39"/>
    <w:rsid w:val="00CF66EB"/>
    <w:rsid w:val="00CF6ECD"/>
    <w:rsid w:val="00D105DF"/>
    <w:rsid w:val="00D1722C"/>
    <w:rsid w:val="00D2016D"/>
    <w:rsid w:val="00D234FF"/>
    <w:rsid w:val="00D26627"/>
    <w:rsid w:val="00D270B0"/>
    <w:rsid w:val="00D45C99"/>
    <w:rsid w:val="00D46D6E"/>
    <w:rsid w:val="00D47A97"/>
    <w:rsid w:val="00D53492"/>
    <w:rsid w:val="00D53D58"/>
    <w:rsid w:val="00D54937"/>
    <w:rsid w:val="00D56AA2"/>
    <w:rsid w:val="00D60656"/>
    <w:rsid w:val="00D60B39"/>
    <w:rsid w:val="00D62F07"/>
    <w:rsid w:val="00D65CB6"/>
    <w:rsid w:val="00D71120"/>
    <w:rsid w:val="00D72541"/>
    <w:rsid w:val="00D90B67"/>
    <w:rsid w:val="00D90EC2"/>
    <w:rsid w:val="00D9169F"/>
    <w:rsid w:val="00D9604D"/>
    <w:rsid w:val="00DA3C18"/>
    <w:rsid w:val="00DA4339"/>
    <w:rsid w:val="00DB3C4D"/>
    <w:rsid w:val="00DB791D"/>
    <w:rsid w:val="00DC02E6"/>
    <w:rsid w:val="00DC3F90"/>
    <w:rsid w:val="00DC4754"/>
    <w:rsid w:val="00DD2AF9"/>
    <w:rsid w:val="00DE003B"/>
    <w:rsid w:val="00DE353A"/>
    <w:rsid w:val="00DE68E2"/>
    <w:rsid w:val="00DE6D45"/>
    <w:rsid w:val="00DE7696"/>
    <w:rsid w:val="00DE79D3"/>
    <w:rsid w:val="00DE7ADA"/>
    <w:rsid w:val="00DF1BDD"/>
    <w:rsid w:val="00DF25CC"/>
    <w:rsid w:val="00DF3700"/>
    <w:rsid w:val="00DF44B4"/>
    <w:rsid w:val="00DF4D2A"/>
    <w:rsid w:val="00DF62AD"/>
    <w:rsid w:val="00E0085E"/>
    <w:rsid w:val="00E102B7"/>
    <w:rsid w:val="00E102F0"/>
    <w:rsid w:val="00E1659A"/>
    <w:rsid w:val="00E2404E"/>
    <w:rsid w:val="00E31EE7"/>
    <w:rsid w:val="00E35182"/>
    <w:rsid w:val="00E37664"/>
    <w:rsid w:val="00E44108"/>
    <w:rsid w:val="00E44AD4"/>
    <w:rsid w:val="00E524DC"/>
    <w:rsid w:val="00E532A7"/>
    <w:rsid w:val="00E53916"/>
    <w:rsid w:val="00E557D4"/>
    <w:rsid w:val="00E65BC1"/>
    <w:rsid w:val="00E672AE"/>
    <w:rsid w:val="00E70176"/>
    <w:rsid w:val="00E718E0"/>
    <w:rsid w:val="00E72CE3"/>
    <w:rsid w:val="00E74A10"/>
    <w:rsid w:val="00E904B1"/>
    <w:rsid w:val="00E92973"/>
    <w:rsid w:val="00EA17A0"/>
    <w:rsid w:val="00EA4DC2"/>
    <w:rsid w:val="00EA4F38"/>
    <w:rsid w:val="00EA6831"/>
    <w:rsid w:val="00EA683C"/>
    <w:rsid w:val="00EC0B85"/>
    <w:rsid w:val="00EC1679"/>
    <w:rsid w:val="00EC44ED"/>
    <w:rsid w:val="00EC6D3D"/>
    <w:rsid w:val="00ED3568"/>
    <w:rsid w:val="00ED60B8"/>
    <w:rsid w:val="00ED7002"/>
    <w:rsid w:val="00EE0A8F"/>
    <w:rsid w:val="00EE1EB8"/>
    <w:rsid w:val="00EE59BA"/>
    <w:rsid w:val="00EE5EB8"/>
    <w:rsid w:val="00EF7D07"/>
    <w:rsid w:val="00F018A4"/>
    <w:rsid w:val="00F100EC"/>
    <w:rsid w:val="00F12B3B"/>
    <w:rsid w:val="00F235EF"/>
    <w:rsid w:val="00F418C6"/>
    <w:rsid w:val="00F42D32"/>
    <w:rsid w:val="00F56B2C"/>
    <w:rsid w:val="00F56FB8"/>
    <w:rsid w:val="00F57A55"/>
    <w:rsid w:val="00F60ACE"/>
    <w:rsid w:val="00F61EBF"/>
    <w:rsid w:val="00F7136B"/>
    <w:rsid w:val="00F713EE"/>
    <w:rsid w:val="00F811A9"/>
    <w:rsid w:val="00F825D2"/>
    <w:rsid w:val="00F82CF4"/>
    <w:rsid w:val="00F83BCD"/>
    <w:rsid w:val="00FA55FA"/>
    <w:rsid w:val="00FC1AFF"/>
    <w:rsid w:val="00FC71AB"/>
    <w:rsid w:val="00FD0F53"/>
    <w:rsid w:val="00FD5312"/>
    <w:rsid w:val="00FE6D50"/>
    <w:rsid w:val="00FF4A36"/>
    <w:rsid w:val="00FF73B7"/>
    <w:rsid w:val="01E9803C"/>
    <w:rsid w:val="0281BE79"/>
    <w:rsid w:val="0480D7E7"/>
    <w:rsid w:val="07EC44D6"/>
    <w:rsid w:val="09242163"/>
    <w:rsid w:val="0CAAC3D4"/>
    <w:rsid w:val="0D6CCC82"/>
    <w:rsid w:val="0E4B4E51"/>
    <w:rsid w:val="0EEA2D79"/>
    <w:rsid w:val="13BA67D9"/>
    <w:rsid w:val="13C65C68"/>
    <w:rsid w:val="17E349C1"/>
    <w:rsid w:val="18C4F7B0"/>
    <w:rsid w:val="19FEF545"/>
    <w:rsid w:val="1B3EC6B4"/>
    <w:rsid w:val="1E19C2E3"/>
    <w:rsid w:val="1EE7B472"/>
    <w:rsid w:val="1F167181"/>
    <w:rsid w:val="2013E146"/>
    <w:rsid w:val="257E175B"/>
    <w:rsid w:val="38DD0499"/>
    <w:rsid w:val="400C7FF1"/>
    <w:rsid w:val="47688E85"/>
    <w:rsid w:val="4865920D"/>
    <w:rsid w:val="49A4F062"/>
    <w:rsid w:val="4B12A8C9"/>
    <w:rsid w:val="4D768BB9"/>
    <w:rsid w:val="4F6BB7EF"/>
    <w:rsid w:val="51CD8698"/>
    <w:rsid w:val="523AC9EF"/>
    <w:rsid w:val="55E065F9"/>
    <w:rsid w:val="5F9AA43D"/>
    <w:rsid w:val="6175888D"/>
    <w:rsid w:val="678156D6"/>
    <w:rsid w:val="780E1DD6"/>
    <w:rsid w:val="7EBA4485"/>
    <w:rsid w:val="7FFB7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8A36A"/>
  <w15:docId w15:val="{73195F1D-5357-4F6B-89C6-1046D2D5F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20" w:after="20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AED"/>
  </w:style>
  <w:style w:type="paragraph" w:styleId="Heading1">
    <w:name w:val="heading 1"/>
    <w:basedOn w:val="Normal"/>
    <w:next w:val="Normal"/>
    <w:link w:val="Heading1Char"/>
    <w:uiPriority w:val="9"/>
    <w:qFormat/>
    <w:rsid w:val="00A1310C"/>
    <w:pPr>
      <w:pBdr>
        <w:top w:val="single" w:sz="24" w:space="0" w:color="E57200" w:themeColor="text2" w:themeShade="BF"/>
        <w:left w:val="single" w:sz="24" w:space="0" w:color="E57200" w:themeColor="text2" w:themeShade="BF"/>
        <w:bottom w:val="single" w:sz="24" w:space="0" w:color="E57200" w:themeColor="text2" w:themeShade="BF"/>
        <w:right w:val="single" w:sz="24" w:space="0" w:color="E57200" w:themeColor="text2" w:themeShade="BF"/>
      </w:pBdr>
      <w:shd w:val="clear" w:color="auto" w:fill="E57200" w:themeFill="text2" w:themeFillShade="BF"/>
      <w:spacing w:after="0"/>
      <w:outlineLvl w:val="0"/>
    </w:pPr>
    <w:rPr>
      <w:rFonts w:asciiTheme="majorHAnsi" w:eastAsiaTheme="majorEastAsia" w:hAnsiTheme="majorHAnsi" w:cstheme="majorBidi"/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7A97"/>
    <w:pPr>
      <w:pBdr>
        <w:top w:val="single" w:sz="24" w:space="0" w:color="FFEAD6" w:themeColor="text2" w:themeTint="33"/>
        <w:left w:val="single" w:sz="24" w:space="0" w:color="FFEAD6" w:themeColor="text2" w:themeTint="33"/>
        <w:bottom w:val="single" w:sz="24" w:space="0" w:color="FFEAD6" w:themeColor="text2" w:themeTint="33"/>
        <w:right w:val="single" w:sz="24" w:space="0" w:color="FFEAD6" w:themeColor="text2" w:themeTint="33"/>
      </w:pBdr>
      <w:shd w:val="clear" w:color="auto" w:fill="FFEAD6" w:themeFill="text2" w:themeFillTint="33"/>
      <w:spacing w:after="0"/>
      <w:outlineLvl w:val="1"/>
    </w:pPr>
    <w:rPr>
      <w:rFonts w:asciiTheme="majorHAnsi" w:eastAsiaTheme="majorEastAsia" w:hAnsiTheme="majorHAnsi" w:cstheme="majorBidi"/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7A97"/>
    <w:pPr>
      <w:pBdr>
        <w:top w:val="single" w:sz="6" w:space="2" w:color="FF9933" w:themeColor="text2"/>
      </w:pBdr>
      <w:spacing w:before="300" w:after="0"/>
      <w:outlineLvl w:val="2"/>
    </w:pPr>
    <w:rPr>
      <w:rFonts w:asciiTheme="majorHAnsi" w:eastAsiaTheme="majorEastAsia" w:hAnsiTheme="majorHAnsi" w:cstheme="majorBidi"/>
      <w:caps/>
      <w:color w:val="994C00" w:themeColor="text2" w:themeShade="80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7A97"/>
    <w:pPr>
      <w:pBdr>
        <w:top w:val="dotted" w:sz="6" w:space="2" w:color="FF9933" w:themeColor="text2"/>
      </w:pBdr>
      <w:spacing w:before="200" w:after="0"/>
      <w:outlineLvl w:val="3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7A97"/>
    <w:pPr>
      <w:pBdr>
        <w:bottom w:val="single" w:sz="6" w:space="1" w:color="FF9933" w:themeColor="text2"/>
      </w:pBdr>
      <w:spacing w:before="200" w:after="0"/>
      <w:outlineLvl w:val="4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7A97"/>
    <w:pPr>
      <w:pBdr>
        <w:bottom w:val="dotted" w:sz="6" w:space="1" w:color="FF9933" w:themeColor="text2"/>
      </w:pBdr>
      <w:spacing w:before="200" w:after="0"/>
      <w:outlineLvl w:val="5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7A97"/>
    <w:pPr>
      <w:spacing w:before="200" w:after="0"/>
      <w:outlineLvl w:val="6"/>
    </w:pPr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7A97"/>
    <w:pPr>
      <w:spacing w:before="200" w:after="0"/>
      <w:outlineLvl w:val="7"/>
    </w:pPr>
    <w:rPr>
      <w:rFonts w:asciiTheme="majorHAnsi" w:eastAsiaTheme="majorEastAsia" w:hAnsiTheme="majorHAnsi" w:cstheme="majorBidi"/>
      <w:caps/>
      <w:spacing w:val="10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7A97"/>
    <w:pPr>
      <w:spacing w:before="200" w:after="0"/>
      <w:outlineLvl w:val="8"/>
    </w:pPr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310C"/>
    <w:rPr>
      <w:rFonts w:asciiTheme="majorHAnsi" w:eastAsiaTheme="majorEastAsia" w:hAnsiTheme="majorHAnsi" w:cstheme="majorBidi"/>
      <w:caps/>
      <w:color w:val="FFFFFF" w:themeColor="background1"/>
      <w:spacing w:val="15"/>
      <w:shd w:val="clear" w:color="auto" w:fill="E57200" w:themeFill="text2" w:themeFillShade="BF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aps/>
      <w:spacing w:val="15"/>
      <w:shd w:val="clear" w:color="auto" w:fill="FFEAD6" w:themeFill="text2" w:themeFillTint="33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aps/>
      <w:color w:val="994C00" w:themeColor="text2" w:themeShade="80"/>
      <w:spacing w:val="15"/>
    </w:rPr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itle">
    <w:name w:val="Title"/>
    <w:basedOn w:val="Normal"/>
    <w:link w:val="TitleChar"/>
    <w:uiPriority w:val="1"/>
    <w:qFormat/>
    <w:rsid w:val="00A1310C"/>
    <w:pPr>
      <w:spacing w:before="0" w:after="0"/>
    </w:pPr>
    <w:rPr>
      <w:rFonts w:asciiTheme="majorHAnsi" w:eastAsiaTheme="majorEastAsia" w:hAnsiTheme="majorHAnsi" w:cstheme="majorBidi"/>
      <w:caps/>
      <w:color w:val="E57200" w:themeColor="text2" w:themeShade="BF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"/>
    <w:rsid w:val="00A1310C"/>
    <w:rPr>
      <w:rFonts w:asciiTheme="majorHAnsi" w:eastAsiaTheme="majorEastAsia" w:hAnsiTheme="majorHAnsi" w:cstheme="majorBidi"/>
      <w:caps/>
      <w:color w:val="E57200" w:themeColor="text2" w:themeShade="BF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semiHidden/>
    <w:unhideWhenUsed/>
    <w:qFormat/>
    <w:rsid w:val="004E1AED"/>
    <w:pPr>
      <w:numPr>
        <w:ilvl w:val="1"/>
      </w:numPr>
      <w:spacing w:after="160"/>
    </w:pPr>
    <w:rPr>
      <w:color w:val="191919" w:themeColor="text1" w:themeTint="E6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E1AED"/>
    <w:rPr>
      <w:color w:val="191919" w:themeColor="text1" w:themeTint="E6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4E1AED"/>
    <w:rPr>
      <w:i/>
      <w:iCs/>
      <w:color w:val="244061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E1AED"/>
    <w:pPr>
      <w:pBdr>
        <w:top w:val="single" w:sz="4" w:space="10" w:color="244061" w:themeColor="accent1" w:themeShade="80"/>
        <w:bottom w:val="single" w:sz="4" w:space="10" w:color="244061" w:themeColor="accent1" w:themeShade="80"/>
      </w:pBdr>
      <w:spacing w:before="360" w:after="360"/>
      <w:ind w:left="864" w:right="864"/>
      <w:jc w:val="center"/>
    </w:pPr>
    <w:rPr>
      <w:i/>
      <w:iCs/>
      <w:color w:val="244061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E1AED"/>
    <w:rPr>
      <w:i/>
      <w:iCs/>
      <w:color w:val="244061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4E1AED"/>
    <w:rPr>
      <w:b/>
      <w:bCs/>
      <w:caps w:val="0"/>
      <w:smallCaps/>
      <w:color w:val="244061" w:themeColor="accent1" w:themeShade="80"/>
      <w:spacing w:val="5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caps/>
      <w:color w:val="E57200" w:themeColor="text2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7A97"/>
    <w:rPr>
      <w:rFonts w:asciiTheme="majorHAnsi" w:eastAsiaTheme="majorEastAsia" w:hAnsiTheme="majorHAnsi" w:cstheme="majorBidi"/>
      <w:caps/>
      <w:spacing w:val="10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7A97"/>
    <w:rPr>
      <w:rFonts w:asciiTheme="majorHAnsi" w:eastAsiaTheme="majorEastAsia" w:hAnsiTheme="majorHAnsi" w:cstheme="majorBidi"/>
      <w:i/>
      <w:iCs/>
      <w:caps/>
      <w:spacing w:val="10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47A97"/>
    <w:rPr>
      <w:b/>
      <w:bCs/>
      <w:color w:val="E57200" w:themeColor="text2" w:themeShade="BF"/>
      <w:szCs w:val="1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A97"/>
    <w:rPr>
      <w:rFonts w:ascii="Segoe UI" w:hAnsi="Segoe UI" w:cs="Segoe UI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D47A9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47A97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47A9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D47A97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47A9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47A9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47A9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7A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7A97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47A97"/>
    <w:pPr>
      <w:spacing w:before="0"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47A97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47A97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D47A97"/>
    <w:pPr>
      <w:spacing w:before="0"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47A97"/>
    <w:pPr>
      <w:spacing w:before="0"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47A97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D47A97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D47A97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D47A9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D47A97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47A97"/>
    <w:pPr>
      <w:spacing w:before="0"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47A97"/>
    <w:rPr>
      <w:rFonts w:ascii="Consolas" w:hAnsi="Consolas"/>
      <w:szCs w:val="21"/>
    </w:rPr>
  </w:style>
  <w:style w:type="paragraph" w:styleId="BlockText">
    <w:name w:val="Block Text"/>
    <w:basedOn w:val="Normal"/>
    <w:uiPriority w:val="99"/>
    <w:semiHidden/>
    <w:unhideWhenUsed/>
    <w:rsid w:val="00A1310C"/>
    <w:pPr>
      <w:pBdr>
        <w:top w:val="single" w:sz="2" w:space="10" w:color="244061" w:themeColor="accent1" w:themeShade="80" w:shadow="1"/>
        <w:left w:val="single" w:sz="2" w:space="10" w:color="244061" w:themeColor="accent1" w:themeShade="80" w:shadow="1"/>
        <w:bottom w:val="single" w:sz="2" w:space="10" w:color="244061" w:themeColor="accent1" w:themeShade="80" w:shadow="1"/>
        <w:right w:val="single" w:sz="2" w:space="10" w:color="244061" w:themeColor="accent1" w:themeShade="80" w:shadow="1"/>
      </w:pBdr>
      <w:ind w:left="1152" w:right="1152"/>
    </w:pPr>
    <w:rPr>
      <w:i/>
      <w:iCs/>
      <w:color w:val="244061" w:themeColor="accent1" w:themeShade="80"/>
    </w:rPr>
  </w:style>
  <w:style w:type="character" w:styleId="PlaceholderText">
    <w:name w:val="Placeholder Text"/>
    <w:basedOn w:val="DefaultParagraphFont"/>
    <w:uiPriority w:val="99"/>
    <w:semiHidden/>
    <w:rsid w:val="00A1310C"/>
    <w:rPr>
      <w:color w:val="4A442A" w:themeColor="background2" w:themeShade="40"/>
    </w:rPr>
  </w:style>
  <w:style w:type="paragraph" w:styleId="Header">
    <w:name w:val="header"/>
    <w:basedOn w:val="Normal"/>
    <w:link w:val="HeaderChar"/>
    <w:uiPriority w:val="99"/>
    <w:unhideWhenUsed/>
    <w:rsid w:val="004E1AED"/>
    <w:pPr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AED"/>
  </w:style>
  <w:style w:type="paragraph" w:styleId="Footer">
    <w:name w:val="footer"/>
    <w:basedOn w:val="Normal"/>
    <w:link w:val="FooterChar"/>
    <w:uiPriority w:val="99"/>
    <w:unhideWhenUsed/>
    <w:rsid w:val="004E1AED"/>
    <w:pPr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AED"/>
  </w:style>
  <w:style w:type="paragraph" w:styleId="ListParagraph">
    <w:name w:val="List Paragraph"/>
    <w:basedOn w:val="Normal"/>
    <w:uiPriority w:val="34"/>
    <w:unhideWhenUsed/>
    <w:qFormat/>
    <w:rsid w:val="00A6591C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606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customStyle="1" w:styleId="paragraphtext">
    <w:name w:val="paragraphtext"/>
    <w:basedOn w:val="Normal"/>
    <w:rsid w:val="00D60B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wbzude">
    <w:name w:val="wbzude"/>
    <w:basedOn w:val="DefaultParagraphFont"/>
    <w:rsid w:val="00DF4D2A"/>
  </w:style>
  <w:style w:type="character" w:styleId="BookTitle">
    <w:name w:val="Book Title"/>
    <w:basedOn w:val="DefaultParagraphFont"/>
    <w:uiPriority w:val="33"/>
    <w:semiHidden/>
    <w:unhideWhenUsed/>
    <w:qFormat/>
    <w:rsid w:val="00F7136B"/>
    <w:rPr>
      <w:b/>
      <w:bCs/>
      <w:i/>
      <w:iCs/>
      <w:spacing w:val="5"/>
    </w:rPr>
  </w:style>
  <w:style w:type="character" w:styleId="Emphasis">
    <w:name w:val="Emphasis"/>
    <w:basedOn w:val="DefaultParagraphFont"/>
    <w:uiPriority w:val="20"/>
    <w:semiHidden/>
    <w:unhideWhenUsed/>
    <w:qFormat/>
    <w:rsid w:val="00F7136B"/>
    <w:rPr>
      <w:i/>
      <w:iCs/>
    </w:rPr>
  </w:style>
  <w:style w:type="paragraph" w:styleId="NoSpacing">
    <w:name w:val="No Spacing"/>
    <w:uiPriority w:val="1"/>
    <w:semiHidden/>
    <w:unhideWhenUsed/>
    <w:rsid w:val="00F7136B"/>
    <w:pPr>
      <w:spacing w:before="0"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7136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7136B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semiHidden/>
    <w:unhideWhenUsed/>
    <w:qFormat/>
    <w:rsid w:val="00F7136B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7136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7136B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61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7145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6371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85905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7244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60634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3222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33148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091388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87656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18610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23801">
          <w:marLeft w:val="576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82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6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0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2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7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Talbot\AppData\Roaming\Microsoft\Templates\Banded%20design%20(blank)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Banded">
  <a:themeElements>
    <a:clrScheme name="Custom 1">
      <a:dk1>
        <a:sysClr val="windowText" lastClr="000000"/>
      </a:dk1>
      <a:lt1>
        <a:sysClr val="window" lastClr="FFFFFF"/>
      </a:lt1>
      <a:dk2>
        <a:srgbClr val="FF9933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anded">
      <a:maj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 panose="020B0503020204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Banded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120000"/>
                <a:lumMod val="107000"/>
              </a:schemeClr>
            </a:gs>
            <a:gs pos="50000">
              <a:schemeClr val="phClr">
                <a:tint val="70000"/>
                <a:satMod val="124000"/>
                <a:lumMod val="103000"/>
              </a:schemeClr>
            </a:gs>
            <a:gs pos="100000">
              <a:schemeClr val="phClr">
                <a:tint val="85000"/>
                <a:satMod val="12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5000"/>
                <a:shade val="98000"/>
                <a:satMod val="110000"/>
                <a:lumMod val="103000"/>
              </a:schemeClr>
            </a:gs>
            <a:gs pos="50000">
              <a:schemeClr val="phClr">
                <a:shade val="85000"/>
                <a:satMod val="105000"/>
                <a:lumMod val="100000"/>
              </a:schemeClr>
            </a:gs>
            <a:gs pos="100000">
              <a:schemeClr val="phClr">
                <a:shade val="60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5875" dir="5400000" algn="ctr" rotWithShape="0">
              <a:srgbClr val="000000">
                <a:alpha val="68000"/>
              </a:srgbClr>
            </a:outerShdw>
          </a:effectLst>
        </a:effectStyle>
        <a:effectStyle>
          <a:effectLst>
            <a:outerShdw blurRad="88900" dist="2794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blipFill rotWithShape="1">
          <a:blip xmlns:r="http://schemas.openxmlformats.org/officeDocument/2006/relationships" r:embed="rId1">
            <a:duotone>
              <a:schemeClr val="phClr"/>
              <a:schemeClr val="phClr">
                <a:shade val="91000"/>
                <a:satMod val="105000"/>
              </a:schemeClr>
            </a:duotone>
          </a:blip>
          <a:tile tx="0" ty="0" sx="100000" sy="100000" flip="none" algn="tl"/>
        </a:blipFill>
        <a:gradFill rotWithShape="1">
          <a:gsLst>
            <a:gs pos="0">
              <a:schemeClr val="phClr">
                <a:tint val="100000"/>
                <a:shade val="0"/>
                <a:satMod val="100000"/>
              </a:schemeClr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Banded" id="{98DFF888-2449-4D28-977C-6306C017633E}" vid="{9792607F-9579-4224-82FF-9C88C3E1E53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9C8E0B048B274BB1E53CF0F8105F5C" ma:contentTypeVersion="2" ma:contentTypeDescription="Create a new document." ma:contentTypeScope="" ma:versionID="1a80b335d2654f16b63cf2d09925f0b6">
  <xsd:schema xmlns:xsd="http://www.w3.org/2001/XMLSchema" xmlns:xs="http://www.w3.org/2001/XMLSchema" xmlns:p="http://schemas.microsoft.com/office/2006/metadata/properties" xmlns:ns2="438b3eda-eca6-4aeb-b02a-9d9a60cd886a" targetNamespace="http://schemas.microsoft.com/office/2006/metadata/properties" ma:root="true" ma:fieldsID="1700f5ffb7a9abc55b2c282e35f32a92" ns2:_="">
    <xsd:import namespace="438b3eda-eca6-4aeb-b02a-9d9a60cd88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8b3eda-eca6-4aeb-b02a-9d9a60cd88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SelectedStyle="\APA.XSL" StyleName="APA">
  <b:Source>
    <b:Tag>RSt01</b:Tag>
    <b:SourceType>Book</b:SourceType>
    <b:Guid>{7AD77338-905D-470F-B1E0-188E68B0C2E5}</b:Guid>
    <b:Author>
      <b:Author>
        <b:NameList>
          <b:Person>
            <b:Last>Stair</b:Last>
            <b:First>R</b:First>
          </b:Person>
          <b:Person>
            <b:Last>Reynolds</b:Last>
            <b:First>G.</b:First>
          </b:Person>
        </b:NameList>
      </b:Author>
    </b:Author>
    <b:Title>Principles of Information Systems</b:Title>
    <b:Year>2001</b:Year>
    <b:City>Boston</b:City>
    <b:Publisher>Course Technology</b:Publisher>
    <b:RefOrder>1</b:RefOrder>
  </b:Source>
  <b:Source>
    <b:Tag>Kro09</b:Tag>
    <b:SourceType>Book</b:SourceType>
    <b:Guid>{BECAF388-DFB8-4ECD-A8A7-68C152322225}</b:Guid>
    <b:Author>
      <b:Author>
        <b:NameList>
          <b:Person>
            <b:Last>Kroenke</b:Last>
            <b:First>D.</b:First>
          </b:Person>
          <b:Person>
            <b:Last>Auer</b:Last>
            <b:First>D.</b:First>
          </b:Person>
        </b:NameList>
      </b:Author>
    </b:Author>
    <b:Year>2009</b:Year>
    <b:Title>Database Concepts</b:Title>
    <b:City>New Jersey</b:City>
    <b:Publisher>Prentice Hall</b:Publisher>
    <b:RefOrder>2</b:RefOrder>
  </b:Source>
</b:Sources>
</file>

<file path=customXml/itemProps1.xml><?xml version="1.0" encoding="utf-8"?>
<ds:datastoreItem xmlns:ds="http://schemas.openxmlformats.org/officeDocument/2006/customXml" ds:itemID="{842B0378-337E-402E-AC97-D879337B058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34344E-35A5-4D6A-BB60-67EC5B239F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38b3eda-eca6-4aeb-b02a-9d9a60cd88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AE4ADC-D632-40A7-A0C1-0481BB069C4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70804F0-604A-4387-8FB1-A456C740BF1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376937a-74b0-41c5-98e1-6157ec71fafc}" enabled="0" method="" siteId="{a376937a-74b0-41c5-98e1-6157ec71faf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Banded design (blank)</Template>
  <TotalTime>2</TotalTime>
  <Pages>3</Pages>
  <Words>764</Words>
  <Characters>4360</Characters>
  <Application>Microsoft Office Word</Application>
  <DocSecurity>4</DocSecurity>
  <Lines>36</Lines>
  <Paragraphs>10</Paragraphs>
  <ScaleCrop>false</ScaleCrop>
  <Manager/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Supervisor Job Description</dc:title>
  <dc:subject>Populated OCS job description template</dc:subject>
  <dc:creator>Craig Allen (C)</dc:creator>
  <cp:keywords/>
  <dc:description/>
  <cp:lastModifiedBy>Molly McDermott</cp:lastModifiedBy>
  <cp:revision>2</cp:revision>
  <cp:lastPrinted>2023-02-04T00:12:00Z</cp:lastPrinted>
  <dcterms:created xsi:type="dcterms:W3CDTF">2026-10-20T07:41:00Z</dcterms:created>
  <dcterms:modified xsi:type="dcterms:W3CDTF">2026-10-20T07:41:00Z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0x0101000E9C8E0B048B274BB1E53CF0F8105F5C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