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36C" w14:textId="74BC028E" w:rsidR="004E1AED" w:rsidRDefault="0094581F" w:rsidP="006F464E">
      <w:pPr>
        <w:pStyle w:val="Title"/>
        <w:spacing w:line="240" w:lineRule="auto"/>
        <w:rPr>
          <w:b/>
          <w:color w:val="auto"/>
          <w:sz w:val="40"/>
          <w:szCs w:val="40"/>
        </w:rPr>
      </w:pPr>
      <w:r>
        <w:rPr>
          <w:b/>
          <w:noProof/>
          <w:color w:val="auto"/>
          <w:sz w:val="40"/>
          <w:szCs w:val="40"/>
        </w:rPr>
        <w:drawing>
          <wp:anchor distT="0" distB="0" distL="114300" distR="114300" simplePos="0" relativeHeight="251658240" behindDoc="0" locked="0" layoutInCell="1" allowOverlap="1" wp14:anchorId="28EF9DDB" wp14:editId="7E64F341">
            <wp:simplePos x="0" y="0"/>
            <wp:positionH relativeFrom="column">
              <wp:posOffset>5600700</wp:posOffset>
            </wp:positionH>
            <wp:positionV relativeFrom="paragraph">
              <wp:posOffset>0</wp:posOffset>
            </wp:positionV>
            <wp:extent cx="1174750" cy="434975"/>
            <wp:effectExtent l="0" t="0" r="6350" b="3175"/>
            <wp:wrapSquare wrapText="bothSides"/>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434975"/>
                    </a:xfrm>
                    <a:prstGeom prst="rect">
                      <a:avLst/>
                    </a:prstGeom>
                  </pic:spPr>
                </pic:pic>
              </a:graphicData>
            </a:graphic>
            <wp14:sizeRelH relativeFrom="page">
              <wp14:pctWidth>0</wp14:pctWidth>
            </wp14:sizeRelH>
            <wp14:sizeRelV relativeFrom="page">
              <wp14:pctHeight>0</wp14:pctHeight>
            </wp14:sizeRelV>
          </wp:anchor>
        </w:drawing>
      </w:r>
      <w:r w:rsidR="007C10DF">
        <w:rPr>
          <w:b/>
          <w:color w:val="auto"/>
          <w:sz w:val="40"/>
          <w:szCs w:val="40"/>
        </w:rPr>
        <w:t>JOB DESCRIPTION</w:t>
      </w:r>
    </w:p>
    <w:p w14:paraId="768427FE" w14:textId="77777777" w:rsidR="00782C48" w:rsidRPr="0003781B" w:rsidRDefault="00782C48" w:rsidP="006F464E">
      <w:pPr>
        <w:pStyle w:val="Title"/>
        <w:spacing w:line="240" w:lineRule="auto"/>
        <w:rPr>
          <w:b/>
          <w:color w:val="auto"/>
          <w:sz w:val="40"/>
          <w:szCs w:val="40"/>
        </w:rPr>
      </w:pPr>
    </w:p>
    <w:tbl>
      <w:tblPr>
        <w:tblStyle w:val="TableGrid"/>
        <w:tblW w:w="0" w:type="auto"/>
        <w:tblLook w:val="04A0" w:firstRow="1" w:lastRow="0" w:firstColumn="1" w:lastColumn="0" w:noHBand="0" w:noVBand="1"/>
      </w:tblPr>
      <w:tblGrid>
        <w:gridCol w:w="3114"/>
        <w:gridCol w:w="7676"/>
      </w:tblGrid>
      <w:tr w:rsidR="00AC7548" w:rsidRPr="00787730" w14:paraId="58ABE814" w14:textId="77777777" w:rsidTr="4D768BB9">
        <w:tc>
          <w:tcPr>
            <w:tcW w:w="3114" w:type="dxa"/>
          </w:tcPr>
          <w:p w14:paraId="500820A9" w14:textId="77777777" w:rsidR="00517320" w:rsidRPr="00787730" w:rsidRDefault="00AC7548" w:rsidP="00AC7548">
            <w:pPr>
              <w:spacing w:after="200" w:line="264" w:lineRule="auto"/>
              <w:rPr>
                <w:rFonts w:ascii="Calibri" w:hAnsi="Calibri" w:cs="Calibri"/>
              </w:rPr>
            </w:pPr>
            <w:r w:rsidRPr="00787730">
              <w:rPr>
                <w:rFonts w:ascii="Calibri" w:hAnsi="Calibri" w:cs="Calibri"/>
              </w:rPr>
              <w:t>JOB TITLE</w:t>
            </w:r>
          </w:p>
        </w:tc>
        <w:tc>
          <w:tcPr>
            <w:tcW w:w="7676" w:type="dxa"/>
          </w:tcPr>
          <w:p w14:paraId="561C5D56" w14:textId="77777777" w:rsidR="00510C27" w:rsidRDefault="00234F5D">
            <w:r>
              <w:t>Mechanical Supervisor</w:t>
            </w:r>
          </w:p>
        </w:tc>
      </w:tr>
      <w:tr w:rsidR="00AC7548" w:rsidRPr="00787730" w14:paraId="6F1A86C9" w14:textId="77777777" w:rsidTr="4D768BB9">
        <w:tc>
          <w:tcPr>
            <w:tcW w:w="3114" w:type="dxa"/>
          </w:tcPr>
          <w:p w14:paraId="55F33AA7" w14:textId="77777777" w:rsidR="00517320" w:rsidRPr="00787730" w:rsidRDefault="00AC7548" w:rsidP="00AC7548">
            <w:pPr>
              <w:spacing w:after="200" w:line="264" w:lineRule="auto"/>
              <w:rPr>
                <w:rFonts w:ascii="Calibri" w:hAnsi="Calibri" w:cs="Calibri"/>
              </w:rPr>
            </w:pPr>
            <w:r w:rsidRPr="00787730">
              <w:rPr>
                <w:rFonts w:ascii="Calibri" w:hAnsi="Calibri" w:cs="Calibri"/>
              </w:rPr>
              <w:t>DATE</w:t>
            </w:r>
          </w:p>
        </w:tc>
        <w:tc>
          <w:tcPr>
            <w:tcW w:w="7676" w:type="dxa"/>
          </w:tcPr>
          <w:p w14:paraId="193593F2" w14:textId="77777777" w:rsidR="00510C27" w:rsidRDefault="00234F5D">
            <w:r>
              <w:t>September 2025</w:t>
            </w:r>
          </w:p>
        </w:tc>
      </w:tr>
      <w:tr w:rsidR="00AC7548" w:rsidRPr="00787730" w14:paraId="23E241C0" w14:textId="77777777" w:rsidTr="00E70176">
        <w:trPr>
          <w:trHeight w:val="737"/>
        </w:trPr>
        <w:tc>
          <w:tcPr>
            <w:tcW w:w="3114" w:type="dxa"/>
          </w:tcPr>
          <w:p w14:paraId="67B1CE6B" w14:textId="35D16B30" w:rsidR="00517320" w:rsidRPr="00787730" w:rsidRDefault="00517320" w:rsidP="00AC7548">
            <w:pPr>
              <w:spacing w:after="200" w:line="264" w:lineRule="auto"/>
              <w:rPr>
                <w:rFonts w:ascii="Calibri" w:hAnsi="Calibri" w:cs="Calibri"/>
              </w:rPr>
            </w:pPr>
            <w:r>
              <w:rPr>
                <w:rFonts w:ascii="Calibri" w:hAnsi="Calibri" w:cs="Calibri"/>
              </w:rPr>
              <w:t xml:space="preserve">DIVISION </w:t>
            </w:r>
          </w:p>
        </w:tc>
        <w:tc>
          <w:tcPr>
            <w:tcW w:w="7676" w:type="dxa"/>
          </w:tcPr>
          <w:p w14:paraId="37796D60" w14:textId="77777777" w:rsidR="00510C27" w:rsidRDefault="00234F5D">
            <w:r>
              <w:t>Maintenance</w:t>
            </w:r>
          </w:p>
        </w:tc>
      </w:tr>
      <w:tr w:rsidR="00AC7548" w:rsidRPr="00787730" w14:paraId="726FD4A5" w14:textId="77777777" w:rsidTr="4D768BB9">
        <w:tc>
          <w:tcPr>
            <w:tcW w:w="3114" w:type="dxa"/>
          </w:tcPr>
          <w:p w14:paraId="3A0132D9" w14:textId="77777777" w:rsidR="00517320" w:rsidRPr="00787730" w:rsidRDefault="00AC7548" w:rsidP="00AC7548">
            <w:pPr>
              <w:spacing w:after="200" w:line="264" w:lineRule="auto"/>
              <w:rPr>
                <w:rFonts w:ascii="Calibri" w:hAnsi="Calibri" w:cs="Calibri"/>
              </w:rPr>
            </w:pPr>
            <w:r w:rsidRPr="00787730">
              <w:rPr>
                <w:rFonts w:ascii="Calibri" w:hAnsi="Calibri" w:cs="Calibri"/>
              </w:rPr>
              <w:t>SITE / OFFICE</w:t>
            </w:r>
          </w:p>
        </w:tc>
        <w:tc>
          <w:tcPr>
            <w:tcW w:w="7676" w:type="dxa"/>
          </w:tcPr>
          <w:p w14:paraId="4865DA22" w14:textId="77777777" w:rsidR="00510C27" w:rsidRDefault="00234F5D">
            <w:r>
              <w:t>AWE</w:t>
            </w:r>
          </w:p>
        </w:tc>
      </w:tr>
      <w:tr w:rsidR="00AC7548" w:rsidRPr="00787730" w14:paraId="3AB9B6B4" w14:textId="77777777" w:rsidTr="4D768BB9">
        <w:tc>
          <w:tcPr>
            <w:tcW w:w="3114" w:type="dxa"/>
          </w:tcPr>
          <w:p w14:paraId="473DA831" w14:textId="77777777" w:rsidR="00517320" w:rsidRPr="00787730" w:rsidRDefault="00AC7548" w:rsidP="00AC7548">
            <w:pPr>
              <w:spacing w:after="200" w:line="264" w:lineRule="auto"/>
              <w:rPr>
                <w:rFonts w:ascii="Calibri" w:hAnsi="Calibri" w:cs="Calibri"/>
              </w:rPr>
            </w:pPr>
            <w:r w:rsidRPr="00787730">
              <w:rPr>
                <w:rFonts w:ascii="Calibri" w:hAnsi="Calibri" w:cs="Calibri"/>
              </w:rPr>
              <w:t>REPORTS TO</w:t>
            </w:r>
          </w:p>
        </w:tc>
        <w:tc>
          <w:tcPr>
            <w:tcW w:w="7676" w:type="dxa"/>
          </w:tcPr>
          <w:p w14:paraId="066E3787" w14:textId="77777777" w:rsidR="00510C27" w:rsidRDefault="00234F5D">
            <w:r>
              <w:t>Maintenance Section Leader (Mechanical)</w:t>
            </w:r>
          </w:p>
        </w:tc>
      </w:tr>
    </w:tbl>
    <w:p w14:paraId="538AA819" w14:textId="77777777" w:rsidR="00AC7548" w:rsidRPr="00787730" w:rsidRDefault="00AC7548" w:rsidP="00AC7548">
      <w:pPr>
        <w:rPr>
          <w:rFonts w:ascii="Calibri" w:hAnsi="Calibri" w:cs="Calibri"/>
        </w:rPr>
      </w:pPr>
    </w:p>
    <w:p w14:paraId="1E27E556" w14:textId="5707C502" w:rsidR="00DE7ADA" w:rsidRPr="00787730" w:rsidRDefault="00DC3F90" w:rsidP="00B4164C">
      <w:pPr>
        <w:pStyle w:val="Heading1"/>
        <w:tabs>
          <w:tab w:val="left" w:pos="6564"/>
        </w:tabs>
        <w:spacing w:line="240" w:lineRule="auto"/>
        <w:rPr>
          <w:rFonts w:ascii="Calibri" w:hAnsi="Calibri" w:cs="Calibri"/>
        </w:rPr>
      </w:pPr>
      <w:r w:rsidRPr="00787730">
        <w:rPr>
          <w:rFonts w:ascii="Calibri" w:hAnsi="Calibri" w:cs="Calibri"/>
        </w:rPr>
        <w:t>ROLE OVERVIEW (short sentence - 2 to 3 maximum)</w:t>
      </w:r>
    </w:p>
    <w:p w14:paraId="75E5AA5D" w14:textId="0C8A6EF6" w:rsidR="00E92973" w:rsidRPr="00787730" w:rsidRDefault="00EE1EB8" w:rsidP="00517320">
      <w:pPr>
        <w:rPr>
          <w:rFonts w:ascii="Calibri" w:hAnsi="Calibri" w:cs="Calibri"/>
        </w:rPr>
      </w:pPr>
      <w:r w:rsidRPr="00086DD8">
        <w:rPr>
          <w:rFonts w:ascii="Poppins Light" w:hAnsi="Poppins Light" w:cs="Poppins Light"/>
          <w:color w:val="000000" w:themeColor="text1"/>
          <w:sz w:val="20"/>
          <w:szCs w:val="20"/>
          <w:lang w:eastAsia="en-GB"/>
        </w:rPr>
        <w:t xml:space="preserve">The Mechanical Supervisor coordinates </w:t>
      </w:r>
      <w:r w:rsidR="001E20EE">
        <w:rPr>
          <w:rFonts w:ascii="Poppins Light" w:hAnsi="Poppins Light" w:cs="Poppins Light"/>
          <w:color w:val="000000" w:themeColor="text1"/>
          <w:sz w:val="20"/>
          <w:szCs w:val="20"/>
          <w:lang w:eastAsia="en-GB"/>
        </w:rPr>
        <w:t xml:space="preserve">the daily </w:t>
      </w:r>
      <w:r w:rsidRPr="00086DD8">
        <w:rPr>
          <w:rFonts w:ascii="Poppins Light" w:hAnsi="Poppins Light" w:cs="Poppins Light"/>
          <w:color w:val="000000" w:themeColor="text1"/>
          <w:sz w:val="20"/>
          <w:szCs w:val="20"/>
          <w:lang w:eastAsia="en-GB"/>
        </w:rPr>
        <w:t>planned and reactive mechanical maintenance across the site. The role supervises allocated personnel and work activities, ensuring tasks are delivered safely, efficiently and to the required technical, quality and compliance standards, with accurate records and timely escalation of defects, risks and constraints.</w:t>
      </w:r>
    </w:p>
    <w:p w14:paraId="53E8A375" w14:textId="320F6890" w:rsidR="006F464E" w:rsidRPr="00787730" w:rsidRDefault="006F464E" w:rsidP="006F464E">
      <w:pPr>
        <w:pStyle w:val="Heading1"/>
        <w:rPr>
          <w:rFonts w:ascii="Calibri" w:hAnsi="Calibri" w:cs="Calibri"/>
        </w:rPr>
      </w:pPr>
      <w:r w:rsidRPr="00787730">
        <w:rPr>
          <w:rFonts w:ascii="Calibri" w:hAnsi="Calibri" w:cs="Calibri"/>
        </w:rPr>
        <w:t>KEY TASKS &amp; RESPONSIBILITIES (bullet points - no more than 10)</w:t>
      </w:r>
    </w:p>
    <w:p w14:paraId="4D54DC1B" w14:textId="77777777" w:rsidR="00510C27" w:rsidRDefault="00234F5D">
      <w:r>
        <w:t>• Supervise planned preventive maintenance, reactive work, inspections, fault finding and repairs on mechanical plant, systems and equipment.</w:t>
      </w:r>
    </w:p>
    <w:p w14:paraId="4B8CDC23" w14:textId="5C529480" w:rsidR="00510C27" w:rsidRDefault="00234F5D">
      <w:r>
        <w:t xml:space="preserve">• </w:t>
      </w:r>
      <w:r w:rsidR="00EA4DC2">
        <w:t>E</w:t>
      </w:r>
      <w:r>
        <w:t xml:space="preserve">nsure operatives understand </w:t>
      </w:r>
      <w:r w:rsidR="00EA4DC2">
        <w:t xml:space="preserve">work </w:t>
      </w:r>
      <w:r>
        <w:t>instructions,</w:t>
      </w:r>
      <w:r w:rsidR="00EA4DC2">
        <w:t xml:space="preserve"> permits</w:t>
      </w:r>
      <w:r w:rsidR="00765BA0">
        <w:t>,</w:t>
      </w:r>
      <w:r>
        <w:t xml:space="preserve"> timescales</w:t>
      </w:r>
      <w:r w:rsidR="00765BA0">
        <w:t xml:space="preserve">, site rules </w:t>
      </w:r>
      <w:r>
        <w:t>and expected standards.</w:t>
      </w:r>
    </w:p>
    <w:p w14:paraId="75E60CDE" w14:textId="77777777" w:rsidR="00510C27" w:rsidRDefault="00234F5D">
      <w:r>
        <w:t>• Review maintenance schedules, drawings, risk assessments and safe systems of work, resolving or escalating gaps before work starts.</w:t>
      </w:r>
    </w:p>
    <w:p w14:paraId="15889EE8" w14:textId="77777777" w:rsidR="00510C27" w:rsidRDefault="00234F5D">
      <w:r>
        <w:t>• Ensure suitable tools, calibrated test equipment, materials and spares are available, and report shortages or defects promptly.</w:t>
      </w:r>
    </w:p>
    <w:p w14:paraId="3544E04E" w14:textId="77777777" w:rsidR="00510C27" w:rsidRDefault="00234F5D">
      <w:r>
        <w:t>• Enforce site rules, permits, isolations, lock-off procedures and all applicable health, safety, environmental, security and quality arrangements.</w:t>
      </w:r>
    </w:p>
    <w:p w14:paraId="2E5DE8C1" w14:textId="77777777" w:rsidR="00510C27" w:rsidRDefault="00234F5D">
      <w:r>
        <w:t>• Monitor progress and productivity, coordinating access and resources while escalating emerging defects, restrictions and delivery risks.</w:t>
      </w:r>
    </w:p>
    <w:p w14:paraId="63B6F47A" w14:textId="77777777" w:rsidR="00510C27" w:rsidRDefault="00234F5D">
      <w:r>
        <w:t>• Verify testing and recommissioning following maintenance, ensuring unresolved issues are escalated before equipment returns to service.</w:t>
      </w:r>
    </w:p>
    <w:p w14:paraId="7CCDC748" w14:textId="77777777" w:rsidR="00510C27" w:rsidRDefault="00234F5D">
      <w:r>
        <w:t>• Review work orders, inspection sheets, test results and asset records for accuracy, completeness and timely close-out.</w:t>
      </w:r>
    </w:p>
    <w:p w14:paraId="7D6302A0" w14:textId="77777777" w:rsidR="00510C27" w:rsidRDefault="00234F5D">
      <w:r>
        <w:t xml:space="preserve">• Coordinate effectively with planners, other trades, facility representatives and approved contractors to </w:t>
      </w:r>
      <w:proofErr w:type="spellStart"/>
      <w:r>
        <w:t>minimise</w:t>
      </w:r>
      <w:proofErr w:type="spellEnd"/>
      <w:r>
        <w:t xml:space="preserve"> disruption.</w:t>
      </w:r>
    </w:p>
    <w:p w14:paraId="5A689C80" w14:textId="77777777" w:rsidR="00510C27" w:rsidRDefault="00234F5D">
      <w:r>
        <w:lastRenderedPageBreak/>
        <w:t>• Support team competence through briefings, toolbox talks, coaching, knowledge sharing and identification of training needs.</w:t>
      </w:r>
    </w:p>
    <w:p w14:paraId="61F5F385" w14:textId="0F452B50" w:rsidR="00352829" w:rsidRPr="00787730" w:rsidRDefault="007D0410" w:rsidP="00275E65">
      <w:pPr>
        <w:pStyle w:val="Heading1"/>
        <w:rPr>
          <w:rFonts w:ascii="Calibri" w:hAnsi="Calibri" w:cs="Calibri"/>
        </w:rPr>
      </w:pPr>
      <w:r w:rsidRPr="00787730">
        <w:rPr>
          <w:rFonts w:ascii="Calibri" w:hAnsi="Calibri" w:cs="Calibri"/>
        </w:rPr>
        <w:t>QUALIFICATIONS, SKILLS &amp; EXPERIENCE (outline key qualifications and desirable experience)</w:t>
      </w:r>
    </w:p>
    <w:p w14:paraId="7A48B563" w14:textId="77777777" w:rsidR="00510C27" w:rsidRDefault="00234F5D">
      <w:r>
        <w:rPr>
          <w:b/>
        </w:rPr>
        <w:t>Essential</w:t>
      </w:r>
    </w:p>
    <w:p w14:paraId="52637D77" w14:textId="77777777" w:rsidR="00510C27" w:rsidRDefault="00234F5D">
      <w:r>
        <w:t xml:space="preserve">• Minimum mechanical qualification at NVQ Level 3, </w:t>
      </w:r>
      <w:proofErr w:type="spellStart"/>
      <w:r>
        <w:t>recognised</w:t>
      </w:r>
      <w:proofErr w:type="spellEnd"/>
      <w:r>
        <w:t xml:space="preserve"> apprenticeship or equivalent relevant trade qualification.</w:t>
      </w:r>
    </w:p>
    <w:p w14:paraId="4DD12AA7" w14:textId="6F1BE271" w:rsidR="00510C27" w:rsidRDefault="00234F5D">
      <w:r>
        <w:t xml:space="preserve">• Practical experience maintaining and repairing industrial or </w:t>
      </w:r>
      <w:r w:rsidR="00EA17A0">
        <w:t>building services mechanical</w:t>
      </w:r>
      <w:r>
        <w:t xml:space="preserve"> plant and equipment.</w:t>
      </w:r>
    </w:p>
    <w:p w14:paraId="6C5E1C23" w14:textId="77777777" w:rsidR="00510C27" w:rsidRDefault="00234F5D">
      <w:r>
        <w:t>• Previous supervisory or team-coordination experience within mechanical maintenance.</w:t>
      </w:r>
    </w:p>
    <w:p w14:paraId="716A51E3" w14:textId="77777777" w:rsidR="00510C27" w:rsidRDefault="00234F5D">
      <w:r>
        <w:t>• Ability to interpret technical instructions, drawings, maintenance procedures, risk assessments and safe systems of work.</w:t>
      </w:r>
    </w:p>
    <w:p w14:paraId="16D47651" w14:textId="77777777" w:rsidR="00510C27" w:rsidRDefault="00234F5D">
      <w:r>
        <w:t>• Effective fault-finding, problem-solving and decision-making skills within defined competence and authority.</w:t>
      </w:r>
    </w:p>
    <w:p w14:paraId="6FCBB6D9" w14:textId="77777777" w:rsidR="00510C27" w:rsidRDefault="00234F5D">
      <w:r>
        <w:t>• Strong written and verbal communication skills, with the ability to direct work and engage constructively with stakeholders.</w:t>
      </w:r>
    </w:p>
    <w:p w14:paraId="75329039" w14:textId="77777777" w:rsidR="00510C27" w:rsidRDefault="00234F5D">
      <w:r>
        <w:t>• Working knowledge of relevant health and safety legislation, permit-to-work arrangements, isolations and safe working practices.</w:t>
      </w:r>
    </w:p>
    <w:p w14:paraId="2FD3E267" w14:textId="77777777" w:rsidR="00510C27" w:rsidRDefault="00234F5D">
      <w:r>
        <w:t xml:space="preserve">• Ability to plan and </w:t>
      </w:r>
      <w:proofErr w:type="spellStart"/>
      <w:r>
        <w:t>prioritise</w:t>
      </w:r>
      <w:proofErr w:type="spellEnd"/>
      <w:r>
        <w:t xml:space="preserve"> work, manage resources and maintain accurate maintenance records.</w:t>
      </w:r>
    </w:p>
    <w:p w14:paraId="6EA16175" w14:textId="77777777" w:rsidR="00510C27" w:rsidRDefault="00234F5D">
      <w:r>
        <w:rPr>
          <w:b/>
        </w:rPr>
        <w:t>Desirable</w:t>
      </w:r>
    </w:p>
    <w:p w14:paraId="4024AFC1" w14:textId="77777777" w:rsidR="00510C27" w:rsidRDefault="00234F5D">
      <w:r>
        <w:t>• Supervisory or operational management qualification, such as ILM Level 3 or equivalent.</w:t>
      </w:r>
    </w:p>
    <w:p w14:paraId="5A774877" w14:textId="77777777" w:rsidR="00510C27" w:rsidRDefault="00234F5D">
      <w:r>
        <w:t>• Additional mechanical or building-services qualifications relevant to pumps, valves, pipework, HVAC or pressure systems.</w:t>
      </w:r>
    </w:p>
    <w:p w14:paraId="2D23F6C4" w14:textId="77777777" w:rsidR="00510C27" w:rsidRDefault="00234F5D">
      <w:r>
        <w:t>• Experience working in a highly regulated, secure or safety-critical environment.</w:t>
      </w:r>
    </w:p>
    <w:p w14:paraId="57BE8881" w14:textId="77777777" w:rsidR="00510C27" w:rsidRDefault="00234F5D">
      <w:r>
        <w:t xml:space="preserve">• Experience using </w:t>
      </w:r>
      <w:proofErr w:type="spellStart"/>
      <w:r>
        <w:t>computerised</w:t>
      </w:r>
      <w:proofErr w:type="spellEnd"/>
      <w:r>
        <w:t xml:space="preserve"> maintenance management systems and electronic work-order records.</w:t>
      </w:r>
    </w:p>
    <w:p w14:paraId="53E8A380" w14:textId="7863D0C3" w:rsidR="006F464E" w:rsidRPr="00787730" w:rsidRDefault="00BB23B0" w:rsidP="006F464E">
      <w:pPr>
        <w:pStyle w:val="Heading1"/>
        <w:rPr>
          <w:rFonts w:ascii="Calibri" w:hAnsi="Calibri" w:cs="Calibri"/>
        </w:rPr>
      </w:pPr>
      <w:r>
        <w:rPr>
          <w:rFonts w:ascii="Calibri" w:hAnsi="Calibri" w:cs="Calibri"/>
        </w:rPr>
        <w:t>ABOUT YOU</w:t>
      </w:r>
    </w:p>
    <w:p w14:paraId="4387ABC2" w14:textId="77777777" w:rsidR="00510C27" w:rsidRDefault="00234F5D">
      <w:r>
        <w:t xml:space="preserve">You will be a practical and </w:t>
      </w:r>
      <w:proofErr w:type="spellStart"/>
      <w:r>
        <w:t>organised</w:t>
      </w:r>
      <w:proofErr w:type="spellEnd"/>
      <w:r>
        <w:t xml:space="preserve"> mechanical maintenance supervisor with strong technical judgement, clear communication and a visible commitment to safe working. You will lead by example, support team competence and maintain constructive relationships with customers, contractors and colleagues.</w:t>
      </w:r>
    </w:p>
    <w:p w14:paraId="53E8A385" w14:textId="55C32D33" w:rsidR="009640F7" w:rsidRPr="00787730" w:rsidRDefault="001E36AC" w:rsidP="004B50D8">
      <w:pPr>
        <w:pStyle w:val="Heading1"/>
        <w:rPr>
          <w:rFonts w:ascii="Calibri" w:hAnsi="Calibri" w:cs="Calibri"/>
        </w:rPr>
      </w:pPr>
      <w:r w:rsidRPr="00787730">
        <w:rPr>
          <w:rFonts w:ascii="Calibri" w:hAnsi="Calibri" w:cs="Calibri"/>
        </w:rPr>
        <w:t>WORKING ARRANGEMENTS</w:t>
      </w:r>
    </w:p>
    <w:p w14:paraId="46D504B9" w14:textId="77777777" w:rsidR="00510C27" w:rsidRDefault="00234F5D">
      <w:r>
        <w:t>The role is based within the AWE contract and may require participation in shift work, call-out arrangements or out-of-hours activities where specified. The job holder must be able to obtain and maintain the required level of security clearance and safely access plant areas using appropriate personal protective equipment.</w:t>
      </w:r>
    </w:p>
    <w:p w14:paraId="09E2F5A5" w14:textId="2FF38285" w:rsidR="00CC2DEF" w:rsidRPr="00787730" w:rsidRDefault="00CC2DEF" w:rsidP="00CC2DEF">
      <w:pPr>
        <w:pStyle w:val="Heading1"/>
        <w:rPr>
          <w:rFonts w:ascii="Calibri" w:hAnsi="Calibri" w:cs="Calibri"/>
        </w:rPr>
      </w:pPr>
      <w:r w:rsidRPr="00787730">
        <w:rPr>
          <w:rFonts w:ascii="Calibri" w:hAnsi="Calibri" w:cs="Calibri"/>
        </w:rPr>
        <w:t>ACCEPTANCE OF ROLE</w:t>
      </w:r>
    </w:p>
    <w:p w14:paraId="5297222E" w14:textId="12BC4729" w:rsidR="00846830" w:rsidRPr="00787730" w:rsidRDefault="00CC2DEF" w:rsidP="00846830">
      <w:pPr>
        <w:rPr>
          <w:rFonts w:ascii="Calibri" w:hAnsi="Calibri" w:cs="Calibri"/>
        </w:rPr>
      </w:pPr>
      <w:r w:rsidRPr="00787730">
        <w:rPr>
          <w:rFonts w:ascii="Calibri" w:hAnsi="Calibri" w:cs="Calibri"/>
        </w:rPr>
        <w:t>Revisions:</w:t>
      </w:r>
    </w:p>
    <w:p w14:paraId="5C02A8B0" w14:textId="296D8089" w:rsidR="00CC2DEF" w:rsidRPr="00787730" w:rsidRDefault="00CC2DEF" w:rsidP="00846830">
      <w:pPr>
        <w:rPr>
          <w:rFonts w:ascii="Calibri" w:hAnsi="Calibri" w:cs="Calibri"/>
        </w:rPr>
      </w:pPr>
      <w:r w:rsidRPr="00787730">
        <w:rPr>
          <w:rFonts w:ascii="Calibri" w:hAnsi="Calibri" w:cs="Calibri"/>
        </w:rPr>
        <w:lastRenderedPageBreak/>
        <w:t xml:space="preserve">The Company reserves the right to alter these </w:t>
      </w:r>
      <w:r w:rsidR="00BB23B0" w:rsidRPr="00787730">
        <w:rPr>
          <w:rFonts w:ascii="Calibri" w:hAnsi="Calibri" w:cs="Calibri"/>
        </w:rPr>
        <w:t>responsibilities,</w:t>
      </w:r>
      <w:r w:rsidRPr="00787730">
        <w:rPr>
          <w:rFonts w:ascii="Calibri" w:hAnsi="Calibri" w:cs="Calibri"/>
        </w:rPr>
        <w:t xml:space="preserve"> and you will be advised of any changes through</w:t>
      </w:r>
      <w:r w:rsidR="00CD659F" w:rsidRPr="00787730">
        <w:rPr>
          <w:rFonts w:ascii="Calibri" w:hAnsi="Calibri" w:cs="Calibri"/>
        </w:rPr>
        <w:t xml:space="preserve"> the normal method of communication.</w:t>
      </w:r>
    </w:p>
    <w:p w14:paraId="6764A7E3" w14:textId="3BABB7D6" w:rsidR="00CD659F" w:rsidRPr="00787730" w:rsidRDefault="00CD659F" w:rsidP="00846830">
      <w:pPr>
        <w:rPr>
          <w:rFonts w:ascii="Calibri" w:hAnsi="Calibri" w:cs="Calibri"/>
        </w:rPr>
      </w:pPr>
      <w:r w:rsidRPr="00787730">
        <w:rPr>
          <w:rFonts w:ascii="Calibri" w:hAnsi="Calibri" w:cs="Calibri"/>
        </w:rPr>
        <w:t>AGREEMENT:</w:t>
      </w:r>
    </w:p>
    <w:p w14:paraId="45B86F93" w14:textId="0510C095" w:rsidR="00CD659F" w:rsidRPr="00787730" w:rsidRDefault="00CD659F" w:rsidP="00846830">
      <w:pPr>
        <w:rPr>
          <w:rFonts w:ascii="Calibri" w:hAnsi="Calibri" w:cs="Calibri"/>
        </w:rPr>
      </w:pPr>
      <w:r w:rsidRPr="00787730">
        <w:rPr>
          <w:rFonts w:ascii="Calibri" w:hAnsi="Calibri" w:cs="Calibri"/>
        </w:rPr>
        <w:t xml:space="preserve">I confirm that I have read and agree with the responsibilities specified </w:t>
      </w:r>
      <w:r w:rsidR="00697626" w:rsidRPr="00787730">
        <w:rPr>
          <w:rFonts w:ascii="Calibri" w:hAnsi="Calibri" w:cs="Calibri"/>
        </w:rPr>
        <w:t>within the Key Tasks and Responsibilities Section</w:t>
      </w:r>
      <w:r w:rsidR="00292B9D" w:rsidRPr="00787730">
        <w:rPr>
          <w:rFonts w:ascii="Calibri" w:hAnsi="Calibri" w:cs="Calibri"/>
        </w:rPr>
        <w:t xml:space="preserve"> of this job description</w:t>
      </w:r>
    </w:p>
    <w:p w14:paraId="6EB8C069" w14:textId="40BA6365" w:rsidR="00292B9D" w:rsidRPr="00787730" w:rsidRDefault="00292B9D" w:rsidP="00846830">
      <w:pPr>
        <w:rPr>
          <w:rFonts w:ascii="Calibri" w:hAnsi="Calibri" w:cs="Calibri"/>
        </w:rPr>
      </w:pPr>
    </w:p>
    <w:p w14:paraId="4983FF38" w14:textId="25D865AB" w:rsidR="00292B9D" w:rsidRPr="00787730" w:rsidRDefault="00292B9D" w:rsidP="00EE59BA">
      <w:pPr>
        <w:spacing w:after="0" w:line="240" w:lineRule="auto"/>
        <w:rPr>
          <w:rFonts w:ascii="Calibri" w:hAnsi="Calibri" w:cs="Calibri"/>
        </w:rPr>
      </w:pPr>
      <w:r w:rsidRPr="00787730">
        <w:rPr>
          <w:rFonts w:ascii="Calibri" w:hAnsi="Calibri" w:cs="Calibri"/>
        </w:rPr>
        <w:t>Name</w:t>
      </w:r>
      <w:r w:rsidR="00EE59BA" w:rsidRPr="00787730">
        <w:rPr>
          <w:rFonts w:ascii="Calibri" w:hAnsi="Calibri" w:cs="Calibri"/>
        </w:rPr>
        <w:t>:</w:t>
      </w:r>
    </w:p>
    <w:p w14:paraId="75E4487D" w14:textId="33F9F0FA" w:rsidR="00292B9D" w:rsidRPr="00787730" w:rsidRDefault="00292B9D" w:rsidP="00EE59BA">
      <w:pPr>
        <w:spacing w:after="0" w:line="240" w:lineRule="auto"/>
        <w:rPr>
          <w:rFonts w:ascii="Calibri" w:hAnsi="Calibri" w:cs="Calibri"/>
        </w:rPr>
      </w:pPr>
      <w:r w:rsidRPr="00787730">
        <w:rPr>
          <w:rFonts w:ascii="Calibri" w:hAnsi="Calibri" w:cs="Calibri"/>
        </w:rPr>
        <w:t>(Job Holder)</w:t>
      </w:r>
    </w:p>
    <w:p w14:paraId="2A232C73" w14:textId="79C12111" w:rsidR="00846830" w:rsidRPr="00787730" w:rsidRDefault="00292B9D" w:rsidP="00EE59BA">
      <w:pPr>
        <w:spacing w:after="0" w:line="240" w:lineRule="auto"/>
        <w:rPr>
          <w:rFonts w:ascii="Calibri" w:hAnsi="Calibri" w:cs="Calibri"/>
        </w:rPr>
      </w:pPr>
      <w:r w:rsidRPr="00787730">
        <w:rPr>
          <w:rFonts w:ascii="Calibri" w:hAnsi="Calibri" w:cs="Calibri"/>
        </w:rPr>
        <w:t>Signature</w:t>
      </w:r>
      <w:r w:rsidR="00EE59BA" w:rsidRPr="00787730">
        <w:rPr>
          <w:rFonts w:ascii="Calibri" w:hAnsi="Calibri" w:cs="Calibri"/>
        </w:rPr>
        <w:t>:</w:t>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t>Date:</w:t>
      </w:r>
    </w:p>
    <w:p w14:paraId="0021D1C3" w14:textId="77777777" w:rsidR="00EE59BA" w:rsidRPr="00787730" w:rsidRDefault="00EE59BA" w:rsidP="00EE59BA">
      <w:pPr>
        <w:spacing w:after="0" w:line="240" w:lineRule="auto"/>
        <w:rPr>
          <w:rFonts w:ascii="Calibri" w:hAnsi="Calibri" w:cs="Calibri"/>
        </w:rPr>
      </w:pPr>
    </w:p>
    <w:p w14:paraId="72536095" w14:textId="77777777" w:rsidR="00B333B5" w:rsidRPr="00787730" w:rsidRDefault="00B333B5" w:rsidP="00EE59BA">
      <w:pPr>
        <w:spacing w:after="0" w:line="240" w:lineRule="auto"/>
        <w:rPr>
          <w:rFonts w:ascii="Calibri" w:hAnsi="Calibri" w:cs="Calibri"/>
        </w:rPr>
      </w:pPr>
    </w:p>
    <w:p w14:paraId="1CD3AD89" w14:textId="77777777" w:rsidR="002D5DDB" w:rsidRDefault="002D5DDB" w:rsidP="00EE59BA">
      <w:pPr>
        <w:spacing w:after="0" w:line="240" w:lineRule="auto"/>
        <w:rPr>
          <w:rFonts w:ascii="Calibri" w:hAnsi="Calibri" w:cs="Calibri"/>
        </w:rPr>
      </w:pPr>
    </w:p>
    <w:p w14:paraId="22ECCC59" w14:textId="6F334464" w:rsidR="00EE59BA" w:rsidRPr="00787730" w:rsidRDefault="00EE59BA" w:rsidP="00EE59BA">
      <w:pPr>
        <w:spacing w:after="0" w:line="240" w:lineRule="auto"/>
        <w:rPr>
          <w:rFonts w:ascii="Calibri" w:hAnsi="Calibri" w:cs="Calibri"/>
        </w:rPr>
      </w:pPr>
      <w:r w:rsidRPr="00787730">
        <w:rPr>
          <w:rFonts w:ascii="Calibri" w:hAnsi="Calibri" w:cs="Calibri"/>
        </w:rPr>
        <w:t>Name:</w:t>
      </w:r>
    </w:p>
    <w:p w14:paraId="716835CD" w14:textId="00F1378B" w:rsidR="00EE59BA" w:rsidRPr="00787730" w:rsidRDefault="00EE59BA" w:rsidP="00EE59BA">
      <w:pPr>
        <w:spacing w:after="0" w:line="240" w:lineRule="auto"/>
        <w:rPr>
          <w:rFonts w:ascii="Calibri" w:hAnsi="Calibri" w:cs="Calibri"/>
        </w:rPr>
      </w:pPr>
      <w:r w:rsidRPr="00787730">
        <w:rPr>
          <w:rFonts w:ascii="Calibri" w:hAnsi="Calibri" w:cs="Calibri"/>
        </w:rPr>
        <w:t>(Line Manager)</w:t>
      </w:r>
    </w:p>
    <w:p w14:paraId="49221BEC" w14:textId="3F389096" w:rsidR="00846830" w:rsidRPr="00787730" w:rsidRDefault="00EE59BA" w:rsidP="00B333B5">
      <w:pPr>
        <w:spacing w:after="0" w:line="240" w:lineRule="auto"/>
        <w:rPr>
          <w:rFonts w:ascii="Calibri" w:hAnsi="Calibri" w:cs="Calibri"/>
        </w:rPr>
      </w:pPr>
      <w:r w:rsidRPr="00787730">
        <w:rPr>
          <w:rFonts w:ascii="Calibri" w:hAnsi="Calibri" w:cs="Calibri"/>
        </w:rPr>
        <w:t>Signature:</w:t>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t>Date:</w:t>
      </w:r>
    </w:p>
    <w:p w14:paraId="2497FE92" w14:textId="77777777" w:rsidR="00846830" w:rsidRPr="00CA70BB" w:rsidRDefault="00846830" w:rsidP="00846830">
      <w:pPr>
        <w:rPr>
          <w:sz w:val="21"/>
          <w:szCs w:val="21"/>
        </w:rPr>
      </w:pPr>
    </w:p>
    <w:sectPr w:rsidR="00846830" w:rsidRPr="00CA70BB" w:rsidSect="00F83BCD">
      <w:footerReference w:type="default" r:id="rId12"/>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E05E" w14:textId="77777777" w:rsidR="00234F5D" w:rsidRDefault="00234F5D">
      <w:pPr>
        <w:spacing w:after="0" w:line="240" w:lineRule="auto"/>
      </w:pPr>
      <w:r>
        <w:separator/>
      </w:r>
    </w:p>
  </w:endnote>
  <w:endnote w:type="continuationSeparator" w:id="0">
    <w:p w14:paraId="46AECCCA" w14:textId="77777777" w:rsidR="00234F5D" w:rsidRDefault="00234F5D">
      <w:pPr>
        <w:spacing w:after="0" w:line="240" w:lineRule="auto"/>
      </w:pPr>
      <w:r>
        <w:continuationSeparator/>
      </w:r>
    </w:p>
  </w:endnote>
  <w:endnote w:type="continuationNotice" w:id="1">
    <w:p w14:paraId="1E3CC203" w14:textId="77777777" w:rsidR="00234F5D" w:rsidRDefault="00234F5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Poppins Light">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38F" w14:textId="1B2AA67F" w:rsidR="004E1AED" w:rsidRDefault="004E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F5E61" w14:textId="77777777" w:rsidR="00234F5D" w:rsidRDefault="00234F5D">
      <w:pPr>
        <w:spacing w:after="0" w:line="240" w:lineRule="auto"/>
      </w:pPr>
      <w:r>
        <w:separator/>
      </w:r>
    </w:p>
  </w:footnote>
  <w:footnote w:type="continuationSeparator" w:id="0">
    <w:p w14:paraId="6B7020DB" w14:textId="77777777" w:rsidR="00234F5D" w:rsidRDefault="00234F5D">
      <w:pPr>
        <w:spacing w:after="0" w:line="240" w:lineRule="auto"/>
      </w:pPr>
      <w:r>
        <w:continuationSeparator/>
      </w:r>
    </w:p>
  </w:footnote>
  <w:footnote w:type="continuationNotice" w:id="1">
    <w:p w14:paraId="478179FD" w14:textId="77777777" w:rsidR="00234F5D" w:rsidRDefault="00234F5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125A"/>
    <w:multiLevelType w:val="hybridMultilevel"/>
    <w:tmpl w:val="5602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DD0D97"/>
    <w:multiLevelType w:val="multilevel"/>
    <w:tmpl w:val="0BE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55892">
    <w:abstractNumId w:val="0"/>
  </w:num>
  <w:num w:numId="2" w16cid:durableId="112153333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4E"/>
    <w:rsid w:val="000007A9"/>
    <w:rsid w:val="00013A6C"/>
    <w:rsid w:val="000255EC"/>
    <w:rsid w:val="00032AA8"/>
    <w:rsid w:val="00035C71"/>
    <w:rsid w:val="0003781B"/>
    <w:rsid w:val="00041408"/>
    <w:rsid w:val="00043A4C"/>
    <w:rsid w:val="00046C4B"/>
    <w:rsid w:val="00050BB6"/>
    <w:rsid w:val="00052FDE"/>
    <w:rsid w:val="0005318C"/>
    <w:rsid w:val="000534D4"/>
    <w:rsid w:val="00062551"/>
    <w:rsid w:val="0007320D"/>
    <w:rsid w:val="000739B9"/>
    <w:rsid w:val="0007421E"/>
    <w:rsid w:val="00077058"/>
    <w:rsid w:val="0007E86C"/>
    <w:rsid w:val="00080681"/>
    <w:rsid w:val="000815F7"/>
    <w:rsid w:val="000833C1"/>
    <w:rsid w:val="00084ABC"/>
    <w:rsid w:val="000855E5"/>
    <w:rsid w:val="0009005C"/>
    <w:rsid w:val="00096E22"/>
    <w:rsid w:val="000A6415"/>
    <w:rsid w:val="000B7944"/>
    <w:rsid w:val="000B7F78"/>
    <w:rsid w:val="000C0CE8"/>
    <w:rsid w:val="000D4148"/>
    <w:rsid w:val="000D4C55"/>
    <w:rsid w:val="000E068C"/>
    <w:rsid w:val="000E740A"/>
    <w:rsid w:val="000E7FFA"/>
    <w:rsid w:val="000F4871"/>
    <w:rsid w:val="000F6F84"/>
    <w:rsid w:val="000F7B43"/>
    <w:rsid w:val="00104D46"/>
    <w:rsid w:val="001112D7"/>
    <w:rsid w:val="001166E4"/>
    <w:rsid w:val="00121926"/>
    <w:rsid w:val="00123ECB"/>
    <w:rsid w:val="00127885"/>
    <w:rsid w:val="001412AD"/>
    <w:rsid w:val="001416BB"/>
    <w:rsid w:val="00145169"/>
    <w:rsid w:val="0015119D"/>
    <w:rsid w:val="00156B2C"/>
    <w:rsid w:val="00156FF0"/>
    <w:rsid w:val="001614EE"/>
    <w:rsid w:val="00161677"/>
    <w:rsid w:val="001651DC"/>
    <w:rsid w:val="00166756"/>
    <w:rsid w:val="001700F0"/>
    <w:rsid w:val="0017729A"/>
    <w:rsid w:val="00177F9B"/>
    <w:rsid w:val="001810E8"/>
    <w:rsid w:val="00181375"/>
    <w:rsid w:val="0019006C"/>
    <w:rsid w:val="00191BEA"/>
    <w:rsid w:val="00194DF6"/>
    <w:rsid w:val="001A418F"/>
    <w:rsid w:val="001A673C"/>
    <w:rsid w:val="001A69BC"/>
    <w:rsid w:val="001B128E"/>
    <w:rsid w:val="001B52EC"/>
    <w:rsid w:val="001B626D"/>
    <w:rsid w:val="001B6B7A"/>
    <w:rsid w:val="001C5FB6"/>
    <w:rsid w:val="001C6361"/>
    <w:rsid w:val="001D571A"/>
    <w:rsid w:val="001E1956"/>
    <w:rsid w:val="001E20EE"/>
    <w:rsid w:val="001E361A"/>
    <w:rsid w:val="001E36AC"/>
    <w:rsid w:val="001E3E18"/>
    <w:rsid w:val="001E756D"/>
    <w:rsid w:val="001F0C0E"/>
    <w:rsid w:val="001F43DA"/>
    <w:rsid w:val="001F727C"/>
    <w:rsid w:val="002024C2"/>
    <w:rsid w:val="00202523"/>
    <w:rsid w:val="00215551"/>
    <w:rsid w:val="00215D9D"/>
    <w:rsid w:val="002216DC"/>
    <w:rsid w:val="00222561"/>
    <w:rsid w:val="00223B7A"/>
    <w:rsid w:val="00230EDD"/>
    <w:rsid w:val="002344B4"/>
    <w:rsid w:val="002344C4"/>
    <w:rsid w:val="00234F5D"/>
    <w:rsid w:val="00235BCB"/>
    <w:rsid w:val="002405B5"/>
    <w:rsid w:val="00240A82"/>
    <w:rsid w:val="00242AC9"/>
    <w:rsid w:val="002437B9"/>
    <w:rsid w:val="00244BA1"/>
    <w:rsid w:val="00246C43"/>
    <w:rsid w:val="002575BF"/>
    <w:rsid w:val="00260E86"/>
    <w:rsid w:val="00262B12"/>
    <w:rsid w:val="002630A0"/>
    <w:rsid w:val="00267323"/>
    <w:rsid w:val="00274D55"/>
    <w:rsid w:val="00275E65"/>
    <w:rsid w:val="00276961"/>
    <w:rsid w:val="0028414D"/>
    <w:rsid w:val="00287908"/>
    <w:rsid w:val="002914C7"/>
    <w:rsid w:val="00292B9D"/>
    <w:rsid w:val="00292F49"/>
    <w:rsid w:val="002A2812"/>
    <w:rsid w:val="002A4AFB"/>
    <w:rsid w:val="002B62E5"/>
    <w:rsid w:val="002C4432"/>
    <w:rsid w:val="002D1CB7"/>
    <w:rsid w:val="002D5DDB"/>
    <w:rsid w:val="002E79DB"/>
    <w:rsid w:val="002F0D01"/>
    <w:rsid w:val="003036C5"/>
    <w:rsid w:val="003036EC"/>
    <w:rsid w:val="00303D3C"/>
    <w:rsid w:val="00323453"/>
    <w:rsid w:val="0032743B"/>
    <w:rsid w:val="00336B7D"/>
    <w:rsid w:val="0033738A"/>
    <w:rsid w:val="00345CCC"/>
    <w:rsid w:val="00346E51"/>
    <w:rsid w:val="0035073F"/>
    <w:rsid w:val="00352829"/>
    <w:rsid w:val="0036208E"/>
    <w:rsid w:val="00362BBA"/>
    <w:rsid w:val="00364105"/>
    <w:rsid w:val="0037061D"/>
    <w:rsid w:val="0037073D"/>
    <w:rsid w:val="00386B33"/>
    <w:rsid w:val="00397E55"/>
    <w:rsid w:val="003A40BA"/>
    <w:rsid w:val="003A50E9"/>
    <w:rsid w:val="003A7914"/>
    <w:rsid w:val="003B5592"/>
    <w:rsid w:val="003B7EED"/>
    <w:rsid w:val="003D075C"/>
    <w:rsid w:val="003D1862"/>
    <w:rsid w:val="003D4201"/>
    <w:rsid w:val="003D4618"/>
    <w:rsid w:val="003D6CF7"/>
    <w:rsid w:val="003E7120"/>
    <w:rsid w:val="003F6624"/>
    <w:rsid w:val="0040061C"/>
    <w:rsid w:val="00403300"/>
    <w:rsid w:val="00410AC7"/>
    <w:rsid w:val="00415879"/>
    <w:rsid w:val="004203A0"/>
    <w:rsid w:val="004254C5"/>
    <w:rsid w:val="004315EE"/>
    <w:rsid w:val="00444427"/>
    <w:rsid w:val="00454838"/>
    <w:rsid w:val="004550F2"/>
    <w:rsid w:val="00455DE8"/>
    <w:rsid w:val="0046003E"/>
    <w:rsid w:val="00461BC3"/>
    <w:rsid w:val="004633E4"/>
    <w:rsid w:val="00473D47"/>
    <w:rsid w:val="00475975"/>
    <w:rsid w:val="00476941"/>
    <w:rsid w:val="00481BA5"/>
    <w:rsid w:val="00481C72"/>
    <w:rsid w:val="00483B43"/>
    <w:rsid w:val="00484D62"/>
    <w:rsid w:val="00485BB2"/>
    <w:rsid w:val="00486610"/>
    <w:rsid w:val="004A20B6"/>
    <w:rsid w:val="004A6C4F"/>
    <w:rsid w:val="004B03D6"/>
    <w:rsid w:val="004B28C8"/>
    <w:rsid w:val="004B4E89"/>
    <w:rsid w:val="004B50D8"/>
    <w:rsid w:val="004C07D2"/>
    <w:rsid w:val="004C1343"/>
    <w:rsid w:val="004D0431"/>
    <w:rsid w:val="004D62BE"/>
    <w:rsid w:val="004D6F92"/>
    <w:rsid w:val="004E1AED"/>
    <w:rsid w:val="004E4769"/>
    <w:rsid w:val="004F524D"/>
    <w:rsid w:val="00507175"/>
    <w:rsid w:val="00510C27"/>
    <w:rsid w:val="00513E85"/>
    <w:rsid w:val="005169BB"/>
    <w:rsid w:val="00517320"/>
    <w:rsid w:val="0052525F"/>
    <w:rsid w:val="005252A2"/>
    <w:rsid w:val="00541744"/>
    <w:rsid w:val="00542202"/>
    <w:rsid w:val="005433F4"/>
    <w:rsid w:val="00543975"/>
    <w:rsid w:val="005519DF"/>
    <w:rsid w:val="00562E54"/>
    <w:rsid w:val="00564C37"/>
    <w:rsid w:val="00565D7B"/>
    <w:rsid w:val="00566C36"/>
    <w:rsid w:val="0057493E"/>
    <w:rsid w:val="00575D99"/>
    <w:rsid w:val="005810A3"/>
    <w:rsid w:val="0058189E"/>
    <w:rsid w:val="005819EF"/>
    <w:rsid w:val="00583BDE"/>
    <w:rsid w:val="005846C7"/>
    <w:rsid w:val="00586D14"/>
    <w:rsid w:val="0059000B"/>
    <w:rsid w:val="00593EBB"/>
    <w:rsid w:val="00596174"/>
    <w:rsid w:val="005A1DC5"/>
    <w:rsid w:val="005A2452"/>
    <w:rsid w:val="005A701D"/>
    <w:rsid w:val="005C12A5"/>
    <w:rsid w:val="005C47DB"/>
    <w:rsid w:val="005C5FC9"/>
    <w:rsid w:val="005D157D"/>
    <w:rsid w:val="005D1A9E"/>
    <w:rsid w:val="005D5144"/>
    <w:rsid w:val="005D7CBC"/>
    <w:rsid w:val="005E1F46"/>
    <w:rsid w:val="005E2F2B"/>
    <w:rsid w:val="005F0AFC"/>
    <w:rsid w:val="005F6AF5"/>
    <w:rsid w:val="00601010"/>
    <w:rsid w:val="00617273"/>
    <w:rsid w:val="00624FFD"/>
    <w:rsid w:val="00625068"/>
    <w:rsid w:val="006300B8"/>
    <w:rsid w:val="00634427"/>
    <w:rsid w:val="0063574F"/>
    <w:rsid w:val="00640728"/>
    <w:rsid w:val="006407BB"/>
    <w:rsid w:val="00655001"/>
    <w:rsid w:val="006709B7"/>
    <w:rsid w:val="006747C5"/>
    <w:rsid w:val="006765E5"/>
    <w:rsid w:val="00687CFC"/>
    <w:rsid w:val="006951AC"/>
    <w:rsid w:val="00695461"/>
    <w:rsid w:val="00695EAB"/>
    <w:rsid w:val="00696FB2"/>
    <w:rsid w:val="0069736F"/>
    <w:rsid w:val="00697626"/>
    <w:rsid w:val="006A6867"/>
    <w:rsid w:val="006B0AC3"/>
    <w:rsid w:val="006B1E92"/>
    <w:rsid w:val="006C1F6A"/>
    <w:rsid w:val="006C66B6"/>
    <w:rsid w:val="006D1714"/>
    <w:rsid w:val="006D27D2"/>
    <w:rsid w:val="006D7617"/>
    <w:rsid w:val="006E4564"/>
    <w:rsid w:val="006E7C21"/>
    <w:rsid w:val="006F464E"/>
    <w:rsid w:val="006F64BC"/>
    <w:rsid w:val="006F7552"/>
    <w:rsid w:val="00700F81"/>
    <w:rsid w:val="0070436E"/>
    <w:rsid w:val="007048D0"/>
    <w:rsid w:val="00704A39"/>
    <w:rsid w:val="007070CA"/>
    <w:rsid w:val="007229E7"/>
    <w:rsid w:val="00734E8E"/>
    <w:rsid w:val="00736755"/>
    <w:rsid w:val="00740B4A"/>
    <w:rsid w:val="00743381"/>
    <w:rsid w:val="00764818"/>
    <w:rsid w:val="00765BA0"/>
    <w:rsid w:val="007707AE"/>
    <w:rsid w:val="00775FC4"/>
    <w:rsid w:val="00781946"/>
    <w:rsid w:val="00782C48"/>
    <w:rsid w:val="00783365"/>
    <w:rsid w:val="00787730"/>
    <w:rsid w:val="00794746"/>
    <w:rsid w:val="00797AFD"/>
    <w:rsid w:val="007A7204"/>
    <w:rsid w:val="007B0CBE"/>
    <w:rsid w:val="007B355A"/>
    <w:rsid w:val="007C10DF"/>
    <w:rsid w:val="007C1921"/>
    <w:rsid w:val="007C2CDC"/>
    <w:rsid w:val="007C3179"/>
    <w:rsid w:val="007D0410"/>
    <w:rsid w:val="007E700E"/>
    <w:rsid w:val="007F4DEC"/>
    <w:rsid w:val="007F6E9B"/>
    <w:rsid w:val="00800961"/>
    <w:rsid w:val="00800E39"/>
    <w:rsid w:val="00803428"/>
    <w:rsid w:val="00803873"/>
    <w:rsid w:val="008064BC"/>
    <w:rsid w:val="00807537"/>
    <w:rsid w:val="008126A0"/>
    <w:rsid w:val="00812B00"/>
    <w:rsid w:val="008135E0"/>
    <w:rsid w:val="0081498F"/>
    <w:rsid w:val="00814BFF"/>
    <w:rsid w:val="008178ED"/>
    <w:rsid w:val="008372C5"/>
    <w:rsid w:val="008429E2"/>
    <w:rsid w:val="008443F0"/>
    <w:rsid w:val="00844F24"/>
    <w:rsid w:val="00846830"/>
    <w:rsid w:val="00852026"/>
    <w:rsid w:val="00867144"/>
    <w:rsid w:val="00867DA1"/>
    <w:rsid w:val="00867FF4"/>
    <w:rsid w:val="00873984"/>
    <w:rsid w:val="00874882"/>
    <w:rsid w:val="008773D5"/>
    <w:rsid w:val="00877558"/>
    <w:rsid w:val="00886BBD"/>
    <w:rsid w:val="008871EF"/>
    <w:rsid w:val="00894478"/>
    <w:rsid w:val="008A53E8"/>
    <w:rsid w:val="008A61EC"/>
    <w:rsid w:val="008A7891"/>
    <w:rsid w:val="008B099B"/>
    <w:rsid w:val="008C2581"/>
    <w:rsid w:val="008C4A05"/>
    <w:rsid w:val="008C5E17"/>
    <w:rsid w:val="008D3E2B"/>
    <w:rsid w:val="008F037A"/>
    <w:rsid w:val="00903830"/>
    <w:rsid w:val="0091188F"/>
    <w:rsid w:val="00913930"/>
    <w:rsid w:val="009169A2"/>
    <w:rsid w:val="009171DC"/>
    <w:rsid w:val="00921023"/>
    <w:rsid w:val="0092197C"/>
    <w:rsid w:val="00932742"/>
    <w:rsid w:val="00933492"/>
    <w:rsid w:val="0093454D"/>
    <w:rsid w:val="0094007F"/>
    <w:rsid w:val="00940338"/>
    <w:rsid w:val="0094164C"/>
    <w:rsid w:val="00941842"/>
    <w:rsid w:val="0094581F"/>
    <w:rsid w:val="00960D58"/>
    <w:rsid w:val="009640F7"/>
    <w:rsid w:val="00966918"/>
    <w:rsid w:val="00972453"/>
    <w:rsid w:val="0097261A"/>
    <w:rsid w:val="00972808"/>
    <w:rsid w:val="00975881"/>
    <w:rsid w:val="00981BEA"/>
    <w:rsid w:val="009943F4"/>
    <w:rsid w:val="009A122B"/>
    <w:rsid w:val="009A5126"/>
    <w:rsid w:val="009A7A36"/>
    <w:rsid w:val="009B5AED"/>
    <w:rsid w:val="009C3503"/>
    <w:rsid w:val="009C3C82"/>
    <w:rsid w:val="009C626B"/>
    <w:rsid w:val="009D63B3"/>
    <w:rsid w:val="009D641D"/>
    <w:rsid w:val="009D798E"/>
    <w:rsid w:val="009E04CA"/>
    <w:rsid w:val="009E15D8"/>
    <w:rsid w:val="009E2581"/>
    <w:rsid w:val="009E2D65"/>
    <w:rsid w:val="009E314B"/>
    <w:rsid w:val="009E62E7"/>
    <w:rsid w:val="009F3A59"/>
    <w:rsid w:val="00A0151E"/>
    <w:rsid w:val="00A03A4D"/>
    <w:rsid w:val="00A050CF"/>
    <w:rsid w:val="00A054AE"/>
    <w:rsid w:val="00A07B63"/>
    <w:rsid w:val="00A1310C"/>
    <w:rsid w:val="00A1566F"/>
    <w:rsid w:val="00A17C6E"/>
    <w:rsid w:val="00A2279D"/>
    <w:rsid w:val="00A2358F"/>
    <w:rsid w:val="00A322F7"/>
    <w:rsid w:val="00A32640"/>
    <w:rsid w:val="00A407F1"/>
    <w:rsid w:val="00A44CDF"/>
    <w:rsid w:val="00A52F8A"/>
    <w:rsid w:val="00A5711B"/>
    <w:rsid w:val="00A63307"/>
    <w:rsid w:val="00A6591C"/>
    <w:rsid w:val="00A67B16"/>
    <w:rsid w:val="00A7321A"/>
    <w:rsid w:val="00A75FA3"/>
    <w:rsid w:val="00A80B88"/>
    <w:rsid w:val="00A82BF6"/>
    <w:rsid w:val="00A94E9D"/>
    <w:rsid w:val="00A974B9"/>
    <w:rsid w:val="00AA2305"/>
    <w:rsid w:val="00AA60E4"/>
    <w:rsid w:val="00AA78B6"/>
    <w:rsid w:val="00AB2323"/>
    <w:rsid w:val="00AC0420"/>
    <w:rsid w:val="00AC3A4C"/>
    <w:rsid w:val="00AC7548"/>
    <w:rsid w:val="00AC7A23"/>
    <w:rsid w:val="00AD2985"/>
    <w:rsid w:val="00AD6EA4"/>
    <w:rsid w:val="00AE2BCE"/>
    <w:rsid w:val="00AE4B4D"/>
    <w:rsid w:val="00AE589A"/>
    <w:rsid w:val="00AE6F1B"/>
    <w:rsid w:val="00AE719C"/>
    <w:rsid w:val="00AF66DA"/>
    <w:rsid w:val="00AF7ADB"/>
    <w:rsid w:val="00B00203"/>
    <w:rsid w:val="00B02AF0"/>
    <w:rsid w:val="00B129CA"/>
    <w:rsid w:val="00B1365A"/>
    <w:rsid w:val="00B221FC"/>
    <w:rsid w:val="00B23F59"/>
    <w:rsid w:val="00B303CD"/>
    <w:rsid w:val="00B318B4"/>
    <w:rsid w:val="00B3276A"/>
    <w:rsid w:val="00B32F2D"/>
    <w:rsid w:val="00B333B5"/>
    <w:rsid w:val="00B4164C"/>
    <w:rsid w:val="00B50538"/>
    <w:rsid w:val="00B52A5C"/>
    <w:rsid w:val="00B559EC"/>
    <w:rsid w:val="00B8762B"/>
    <w:rsid w:val="00B93495"/>
    <w:rsid w:val="00BA40D4"/>
    <w:rsid w:val="00BA4C8F"/>
    <w:rsid w:val="00BB23B0"/>
    <w:rsid w:val="00BB64F5"/>
    <w:rsid w:val="00BC1106"/>
    <w:rsid w:val="00BC7E6B"/>
    <w:rsid w:val="00BD023A"/>
    <w:rsid w:val="00BD035E"/>
    <w:rsid w:val="00BD3534"/>
    <w:rsid w:val="00BD3E78"/>
    <w:rsid w:val="00BD4F22"/>
    <w:rsid w:val="00BD5C25"/>
    <w:rsid w:val="00BE0015"/>
    <w:rsid w:val="00BE2929"/>
    <w:rsid w:val="00BE5E8A"/>
    <w:rsid w:val="00BF20B2"/>
    <w:rsid w:val="00BF422E"/>
    <w:rsid w:val="00C024DB"/>
    <w:rsid w:val="00C0267B"/>
    <w:rsid w:val="00C0667D"/>
    <w:rsid w:val="00C073F7"/>
    <w:rsid w:val="00C07D88"/>
    <w:rsid w:val="00C11F1A"/>
    <w:rsid w:val="00C15E88"/>
    <w:rsid w:val="00C26684"/>
    <w:rsid w:val="00C27CD6"/>
    <w:rsid w:val="00C4120F"/>
    <w:rsid w:val="00C45B95"/>
    <w:rsid w:val="00C461F8"/>
    <w:rsid w:val="00C545BA"/>
    <w:rsid w:val="00C55320"/>
    <w:rsid w:val="00C56B64"/>
    <w:rsid w:val="00C56D85"/>
    <w:rsid w:val="00C676AB"/>
    <w:rsid w:val="00C70AEE"/>
    <w:rsid w:val="00C73964"/>
    <w:rsid w:val="00C75A3F"/>
    <w:rsid w:val="00C76A0B"/>
    <w:rsid w:val="00C8514D"/>
    <w:rsid w:val="00C87F6E"/>
    <w:rsid w:val="00C94785"/>
    <w:rsid w:val="00C95654"/>
    <w:rsid w:val="00C957C7"/>
    <w:rsid w:val="00CA27D4"/>
    <w:rsid w:val="00CA30EA"/>
    <w:rsid w:val="00CA70BB"/>
    <w:rsid w:val="00CB3838"/>
    <w:rsid w:val="00CB6658"/>
    <w:rsid w:val="00CC2DEF"/>
    <w:rsid w:val="00CC3BEE"/>
    <w:rsid w:val="00CC46B5"/>
    <w:rsid w:val="00CC5D79"/>
    <w:rsid w:val="00CD2CCE"/>
    <w:rsid w:val="00CD5804"/>
    <w:rsid w:val="00CD64E7"/>
    <w:rsid w:val="00CD659F"/>
    <w:rsid w:val="00CE3406"/>
    <w:rsid w:val="00CE4C5F"/>
    <w:rsid w:val="00CE72EA"/>
    <w:rsid w:val="00CE76DD"/>
    <w:rsid w:val="00CF3ADE"/>
    <w:rsid w:val="00CF3B39"/>
    <w:rsid w:val="00CF66EB"/>
    <w:rsid w:val="00CF6ECD"/>
    <w:rsid w:val="00D105DF"/>
    <w:rsid w:val="00D1722C"/>
    <w:rsid w:val="00D2016D"/>
    <w:rsid w:val="00D234FF"/>
    <w:rsid w:val="00D26627"/>
    <w:rsid w:val="00D45C99"/>
    <w:rsid w:val="00D46D6E"/>
    <w:rsid w:val="00D47A97"/>
    <w:rsid w:val="00D53492"/>
    <w:rsid w:val="00D53D58"/>
    <w:rsid w:val="00D54937"/>
    <w:rsid w:val="00D56AA2"/>
    <w:rsid w:val="00D60656"/>
    <w:rsid w:val="00D60B39"/>
    <w:rsid w:val="00D62F07"/>
    <w:rsid w:val="00D65CB6"/>
    <w:rsid w:val="00D71120"/>
    <w:rsid w:val="00D72541"/>
    <w:rsid w:val="00D90B67"/>
    <w:rsid w:val="00D90EC2"/>
    <w:rsid w:val="00D9169F"/>
    <w:rsid w:val="00D9604D"/>
    <w:rsid w:val="00DA3C18"/>
    <w:rsid w:val="00DA4339"/>
    <w:rsid w:val="00DB3C4D"/>
    <w:rsid w:val="00DB791D"/>
    <w:rsid w:val="00DC02E6"/>
    <w:rsid w:val="00DC3F90"/>
    <w:rsid w:val="00DC4754"/>
    <w:rsid w:val="00DD2AF9"/>
    <w:rsid w:val="00DE003B"/>
    <w:rsid w:val="00DE353A"/>
    <w:rsid w:val="00DE68E2"/>
    <w:rsid w:val="00DE6D45"/>
    <w:rsid w:val="00DE7696"/>
    <w:rsid w:val="00DE79D3"/>
    <w:rsid w:val="00DE7ADA"/>
    <w:rsid w:val="00DF1BDD"/>
    <w:rsid w:val="00DF25CC"/>
    <w:rsid w:val="00DF3700"/>
    <w:rsid w:val="00DF44B4"/>
    <w:rsid w:val="00DF4D2A"/>
    <w:rsid w:val="00E0085E"/>
    <w:rsid w:val="00E102B7"/>
    <w:rsid w:val="00E102F0"/>
    <w:rsid w:val="00E1659A"/>
    <w:rsid w:val="00E2404E"/>
    <w:rsid w:val="00E31EE7"/>
    <w:rsid w:val="00E35182"/>
    <w:rsid w:val="00E37664"/>
    <w:rsid w:val="00E44108"/>
    <w:rsid w:val="00E44AD4"/>
    <w:rsid w:val="00E524DC"/>
    <w:rsid w:val="00E532A7"/>
    <w:rsid w:val="00E53916"/>
    <w:rsid w:val="00E557D4"/>
    <w:rsid w:val="00E65BC1"/>
    <w:rsid w:val="00E672AE"/>
    <w:rsid w:val="00E70176"/>
    <w:rsid w:val="00E718E0"/>
    <w:rsid w:val="00E72CE3"/>
    <w:rsid w:val="00E74A10"/>
    <w:rsid w:val="00E904B1"/>
    <w:rsid w:val="00E92973"/>
    <w:rsid w:val="00EA17A0"/>
    <w:rsid w:val="00EA4DC2"/>
    <w:rsid w:val="00EA4F38"/>
    <w:rsid w:val="00EA6831"/>
    <w:rsid w:val="00EA683C"/>
    <w:rsid w:val="00EC0B85"/>
    <w:rsid w:val="00EC1679"/>
    <w:rsid w:val="00EC44ED"/>
    <w:rsid w:val="00EC6D3D"/>
    <w:rsid w:val="00ED3568"/>
    <w:rsid w:val="00ED60B8"/>
    <w:rsid w:val="00ED7002"/>
    <w:rsid w:val="00EE0A8F"/>
    <w:rsid w:val="00EE1EB8"/>
    <w:rsid w:val="00EE59BA"/>
    <w:rsid w:val="00EE5EB8"/>
    <w:rsid w:val="00EF7D07"/>
    <w:rsid w:val="00F018A4"/>
    <w:rsid w:val="00F100EC"/>
    <w:rsid w:val="00F12B3B"/>
    <w:rsid w:val="00F235EF"/>
    <w:rsid w:val="00F418C6"/>
    <w:rsid w:val="00F42D32"/>
    <w:rsid w:val="00F56B2C"/>
    <w:rsid w:val="00F56FB8"/>
    <w:rsid w:val="00F57A55"/>
    <w:rsid w:val="00F60ACE"/>
    <w:rsid w:val="00F61EBF"/>
    <w:rsid w:val="00F713EE"/>
    <w:rsid w:val="00F811A9"/>
    <w:rsid w:val="00F825D2"/>
    <w:rsid w:val="00F82CF4"/>
    <w:rsid w:val="00F83BCD"/>
    <w:rsid w:val="00FA55FA"/>
    <w:rsid w:val="00FC1AFF"/>
    <w:rsid w:val="00FC71AB"/>
    <w:rsid w:val="00FD0F53"/>
    <w:rsid w:val="00FD5312"/>
    <w:rsid w:val="00FE6D50"/>
    <w:rsid w:val="00FF4A36"/>
    <w:rsid w:val="00FF73B7"/>
    <w:rsid w:val="01E9803C"/>
    <w:rsid w:val="0281BE79"/>
    <w:rsid w:val="0480D7E7"/>
    <w:rsid w:val="07EC44D6"/>
    <w:rsid w:val="09242163"/>
    <w:rsid w:val="0CAAC3D4"/>
    <w:rsid w:val="0D6CCC82"/>
    <w:rsid w:val="0E4B4E51"/>
    <w:rsid w:val="0EEA2D79"/>
    <w:rsid w:val="13BA67D9"/>
    <w:rsid w:val="13C65C68"/>
    <w:rsid w:val="17E349C1"/>
    <w:rsid w:val="18C4F7B0"/>
    <w:rsid w:val="19FEF545"/>
    <w:rsid w:val="1B3EC6B4"/>
    <w:rsid w:val="1E19C2E3"/>
    <w:rsid w:val="1EE7B472"/>
    <w:rsid w:val="1F167181"/>
    <w:rsid w:val="2013E146"/>
    <w:rsid w:val="257E175B"/>
    <w:rsid w:val="38DD0499"/>
    <w:rsid w:val="400C7FF1"/>
    <w:rsid w:val="47688E85"/>
    <w:rsid w:val="4865920D"/>
    <w:rsid w:val="49A4F062"/>
    <w:rsid w:val="4B12A8C9"/>
    <w:rsid w:val="4D768BB9"/>
    <w:rsid w:val="4F6BB7EF"/>
    <w:rsid w:val="51CD8698"/>
    <w:rsid w:val="523AC9EF"/>
    <w:rsid w:val="55E065F9"/>
    <w:rsid w:val="5F9AA43D"/>
    <w:rsid w:val="6175888D"/>
    <w:rsid w:val="678156D6"/>
    <w:rsid w:val="780E1DD6"/>
    <w:rsid w:val="7EBA4485"/>
    <w:rsid w:val="7FFB7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36A"/>
  <w15:docId w15:val="{73195F1D-5357-4F6B-89C6-1046D2D5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E57200" w:themeColor="text2" w:themeShade="BF"/>
        <w:left w:val="single" w:sz="24" w:space="0" w:color="E57200" w:themeColor="text2" w:themeShade="BF"/>
        <w:bottom w:val="single" w:sz="24" w:space="0" w:color="E57200" w:themeColor="text2" w:themeShade="BF"/>
        <w:right w:val="single" w:sz="24" w:space="0" w:color="E57200" w:themeColor="text2" w:themeShade="BF"/>
      </w:pBdr>
      <w:shd w:val="clear" w:color="auto" w:fill="E57200"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FFEAD6" w:themeColor="text2" w:themeTint="33"/>
        <w:left w:val="single" w:sz="24" w:space="0" w:color="FFEAD6" w:themeColor="text2" w:themeTint="33"/>
        <w:bottom w:val="single" w:sz="24" w:space="0" w:color="FFEAD6" w:themeColor="text2" w:themeTint="33"/>
        <w:right w:val="single" w:sz="24" w:space="0" w:color="FFEAD6" w:themeColor="text2" w:themeTint="33"/>
      </w:pBdr>
      <w:shd w:val="clear" w:color="auto" w:fill="FFEAD6"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FF9933" w:themeColor="text2"/>
      </w:pBdr>
      <w:spacing w:before="300" w:after="0"/>
      <w:outlineLvl w:val="2"/>
    </w:pPr>
    <w:rPr>
      <w:rFonts w:asciiTheme="majorHAnsi" w:eastAsiaTheme="majorEastAsia" w:hAnsiTheme="majorHAnsi" w:cstheme="majorBidi"/>
      <w:caps/>
      <w:color w:val="994C00"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FF9933" w:themeColor="text2"/>
      </w:pBdr>
      <w:spacing w:before="200" w:after="0"/>
      <w:outlineLvl w:val="3"/>
    </w:pPr>
    <w:rPr>
      <w:rFonts w:asciiTheme="majorHAnsi" w:eastAsiaTheme="majorEastAsia" w:hAnsiTheme="majorHAnsi" w:cstheme="majorBidi"/>
      <w:caps/>
      <w:color w:val="E57200"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FF9933" w:themeColor="text2"/>
      </w:pBdr>
      <w:spacing w:before="200" w:after="0"/>
      <w:outlineLvl w:val="4"/>
    </w:pPr>
    <w:rPr>
      <w:rFonts w:asciiTheme="majorHAnsi" w:eastAsiaTheme="majorEastAsia" w:hAnsiTheme="majorHAnsi" w:cstheme="majorBidi"/>
      <w:caps/>
      <w:color w:val="E57200"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FF9933" w:themeColor="text2"/>
      </w:pBdr>
      <w:spacing w:before="200" w:after="0"/>
      <w:outlineLvl w:val="5"/>
    </w:pPr>
    <w:rPr>
      <w:rFonts w:asciiTheme="majorHAnsi" w:eastAsiaTheme="majorEastAsia" w:hAnsiTheme="majorHAnsi" w:cstheme="majorBidi"/>
      <w:caps/>
      <w:color w:val="E57200"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E57200"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E57200"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FFEAD6"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994C00" w:themeColor="text2" w:themeShade="80"/>
      <w:spacing w:val="15"/>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E57200"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E57200"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244061"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4E1AED"/>
    <w:rPr>
      <w:i/>
      <w:iCs/>
      <w:color w:val="244061" w:themeColor="accent1" w:themeShade="80"/>
    </w:rPr>
  </w:style>
  <w:style w:type="character" w:styleId="IntenseReference">
    <w:name w:val="Intense Reference"/>
    <w:basedOn w:val="DefaultParagraphFont"/>
    <w:uiPriority w:val="32"/>
    <w:semiHidden/>
    <w:unhideWhenUsed/>
    <w:qFormat/>
    <w:rsid w:val="004E1AED"/>
    <w:rPr>
      <w:b/>
      <w:bCs/>
      <w:caps w:val="0"/>
      <w:smallCaps/>
      <w:color w:val="244061"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E57200"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E57200"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E57200"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E57200"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E57200"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i/>
      <w:iCs/>
      <w:color w:val="244061" w:themeColor="accent1" w:themeShade="80"/>
    </w:rPr>
  </w:style>
  <w:style w:type="character" w:styleId="PlaceholderText">
    <w:name w:val="Placeholder Text"/>
    <w:basedOn w:val="DefaultParagraphFont"/>
    <w:uiPriority w:val="99"/>
    <w:semiHidden/>
    <w:rsid w:val="00A1310C"/>
    <w:rPr>
      <w:color w:val="4A442A"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A6591C"/>
    <w:pPr>
      <w:ind w:left="720"/>
      <w:contextualSpacing/>
    </w:pPr>
  </w:style>
  <w:style w:type="paragraph" w:styleId="NormalWeb">
    <w:name w:val="Normal (Web)"/>
    <w:basedOn w:val="Normal"/>
    <w:uiPriority w:val="99"/>
    <w:semiHidden/>
    <w:unhideWhenUsed/>
    <w:rsid w:val="00D6065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text">
    <w:name w:val="paragraphtext"/>
    <w:basedOn w:val="Normal"/>
    <w:rsid w:val="00D60B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zude">
    <w:name w:val="wbzude"/>
    <w:basedOn w:val="DefaultParagraphFont"/>
    <w:rsid w:val="00DF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629">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12739958">
      <w:bodyDiv w:val="1"/>
      <w:marLeft w:val="0"/>
      <w:marRight w:val="0"/>
      <w:marTop w:val="0"/>
      <w:marBottom w:val="0"/>
      <w:divBdr>
        <w:top w:val="none" w:sz="0" w:space="0" w:color="auto"/>
        <w:left w:val="none" w:sz="0" w:space="0" w:color="auto"/>
        <w:bottom w:val="none" w:sz="0" w:space="0" w:color="auto"/>
        <w:right w:val="none" w:sz="0" w:space="0" w:color="auto"/>
      </w:divBdr>
    </w:div>
    <w:div w:id="266622688">
      <w:bodyDiv w:val="1"/>
      <w:marLeft w:val="0"/>
      <w:marRight w:val="0"/>
      <w:marTop w:val="0"/>
      <w:marBottom w:val="0"/>
      <w:divBdr>
        <w:top w:val="none" w:sz="0" w:space="0" w:color="auto"/>
        <w:left w:val="none" w:sz="0" w:space="0" w:color="auto"/>
        <w:bottom w:val="none" w:sz="0" w:space="0" w:color="auto"/>
        <w:right w:val="none" w:sz="0" w:space="0" w:color="auto"/>
      </w:divBdr>
    </w:div>
    <w:div w:id="301470211">
      <w:bodyDiv w:val="1"/>
      <w:marLeft w:val="0"/>
      <w:marRight w:val="0"/>
      <w:marTop w:val="0"/>
      <w:marBottom w:val="0"/>
      <w:divBdr>
        <w:top w:val="none" w:sz="0" w:space="0" w:color="auto"/>
        <w:left w:val="none" w:sz="0" w:space="0" w:color="auto"/>
        <w:bottom w:val="none" w:sz="0" w:space="0" w:color="auto"/>
        <w:right w:val="none" w:sz="0" w:space="0" w:color="auto"/>
      </w:divBdr>
    </w:div>
    <w:div w:id="463541041">
      <w:bodyDiv w:val="1"/>
      <w:marLeft w:val="0"/>
      <w:marRight w:val="0"/>
      <w:marTop w:val="0"/>
      <w:marBottom w:val="0"/>
      <w:divBdr>
        <w:top w:val="none" w:sz="0" w:space="0" w:color="auto"/>
        <w:left w:val="none" w:sz="0" w:space="0" w:color="auto"/>
        <w:bottom w:val="none" w:sz="0" w:space="0" w:color="auto"/>
        <w:right w:val="none" w:sz="0" w:space="0" w:color="auto"/>
      </w:divBdr>
      <w:divsChild>
        <w:div w:id="24867145">
          <w:marLeft w:val="576"/>
          <w:marRight w:val="0"/>
          <w:marTop w:val="100"/>
          <w:marBottom w:val="0"/>
          <w:divBdr>
            <w:top w:val="none" w:sz="0" w:space="0" w:color="auto"/>
            <w:left w:val="none" w:sz="0" w:space="0" w:color="auto"/>
            <w:bottom w:val="none" w:sz="0" w:space="0" w:color="auto"/>
            <w:right w:val="none" w:sz="0" w:space="0" w:color="auto"/>
          </w:divBdr>
        </w:div>
        <w:div w:id="477766371">
          <w:marLeft w:val="576"/>
          <w:marRight w:val="0"/>
          <w:marTop w:val="100"/>
          <w:marBottom w:val="0"/>
          <w:divBdr>
            <w:top w:val="none" w:sz="0" w:space="0" w:color="auto"/>
            <w:left w:val="none" w:sz="0" w:space="0" w:color="auto"/>
            <w:bottom w:val="none" w:sz="0" w:space="0" w:color="auto"/>
            <w:right w:val="none" w:sz="0" w:space="0" w:color="auto"/>
          </w:divBdr>
        </w:div>
        <w:div w:id="568685905">
          <w:marLeft w:val="576"/>
          <w:marRight w:val="0"/>
          <w:marTop w:val="100"/>
          <w:marBottom w:val="0"/>
          <w:divBdr>
            <w:top w:val="none" w:sz="0" w:space="0" w:color="auto"/>
            <w:left w:val="none" w:sz="0" w:space="0" w:color="auto"/>
            <w:bottom w:val="none" w:sz="0" w:space="0" w:color="auto"/>
            <w:right w:val="none" w:sz="0" w:space="0" w:color="auto"/>
          </w:divBdr>
        </w:div>
        <w:div w:id="636297244">
          <w:marLeft w:val="576"/>
          <w:marRight w:val="0"/>
          <w:marTop w:val="100"/>
          <w:marBottom w:val="0"/>
          <w:divBdr>
            <w:top w:val="none" w:sz="0" w:space="0" w:color="auto"/>
            <w:left w:val="none" w:sz="0" w:space="0" w:color="auto"/>
            <w:bottom w:val="none" w:sz="0" w:space="0" w:color="auto"/>
            <w:right w:val="none" w:sz="0" w:space="0" w:color="auto"/>
          </w:divBdr>
        </w:div>
        <w:div w:id="1055860634">
          <w:marLeft w:val="576"/>
          <w:marRight w:val="0"/>
          <w:marTop w:val="100"/>
          <w:marBottom w:val="0"/>
          <w:divBdr>
            <w:top w:val="none" w:sz="0" w:space="0" w:color="auto"/>
            <w:left w:val="none" w:sz="0" w:space="0" w:color="auto"/>
            <w:bottom w:val="none" w:sz="0" w:space="0" w:color="auto"/>
            <w:right w:val="none" w:sz="0" w:space="0" w:color="auto"/>
          </w:divBdr>
        </w:div>
        <w:div w:id="1131093222">
          <w:marLeft w:val="576"/>
          <w:marRight w:val="0"/>
          <w:marTop w:val="100"/>
          <w:marBottom w:val="0"/>
          <w:divBdr>
            <w:top w:val="none" w:sz="0" w:space="0" w:color="auto"/>
            <w:left w:val="none" w:sz="0" w:space="0" w:color="auto"/>
            <w:bottom w:val="none" w:sz="0" w:space="0" w:color="auto"/>
            <w:right w:val="none" w:sz="0" w:space="0" w:color="auto"/>
          </w:divBdr>
        </w:div>
        <w:div w:id="1472333148">
          <w:marLeft w:val="576"/>
          <w:marRight w:val="0"/>
          <w:marTop w:val="100"/>
          <w:marBottom w:val="0"/>
          <w:divBdr>
            <w:top w:val="none" w:sz="0" w:space="0" w:color="auto"/>
            <w:left w:val="none" w:sz="0" w:space="0" w:color="auto"/>
            <w:bottom w:val="none" w:sz="0" w:space="0" w:color="auto"/>
            <w:right w:val="none" w:sz="0" w:space="0" w:color="auto"/>
          </w:divBdr>
        </w:div>
        <w:div w:id="1507091388">
          <w:marLeft w:val="576"/>
          <w:marRight w:val="0"/>
          <w:marTop w:val="100"/>
          <w:marBottom w:val="0"/>
          <w:divBdr>
            <w:top w:val="none" w:sz="0" w:space="0" w:color="auto"/>
            <w:left w:val="none" w:sz="0" w:space="0" w:color="auto"/>
            <w:bottom w:val="none" w:sz="0" w:space="0" w:color="auto"/>
            <w:right w:val="none" w:sz="0" w:space="0" w:color="auto"/>
          </w:divBdr>
        </w:div>
        <w:div w:id="1804687656">
          <w:marLeft w:val="576"/>
          <w:marRight w:val="0"/>
          <w:marTop w:val="100"/>
          <w:marBottom w:val="0"/>
          <w:divBdr>
            <w:top w:val="none" w:sz="0" w:space="0" w:color="auto"/>
            <w:left w:val="none" w:sz="0" w:space="0" w:color="auto"/>
            <w:bottom w:val="none" w:sz="0" w:space="0" w:color="auto"/>
            <w:right w:val="none" w:sz="0" w:space="0" w:color="auto"/>
          </w:divBdr>
        </w:div>
        <w:div w:id="1826118610">
          <w:marLeft w:val="576"/>
          <w:marRight w:val="0"/>
          <w:marTop w:val="100"/>
          <w:marBottom w:val="0"/>
          <w:divBdr>
            <w:top w:val="none" w:sz="0" w:space="0" w:color="auto"/>
            <w:left w:val="none" w:sz="0" w:space="0" w:color="auto"/>
            <w:bottom w:val="none" w:sz="0" w:space="0" w:color="auto"/>
            <w:right w:val="none" w:sz="0" w:space="0" w:color="auto"/>
          </w:divBdr>
        </w:div>
        <w:div w:id="2141923801">
          <w:marLeft w:val="576"/>
          <w:marRight w:val="0"/>
          <w:marTop w:val="100"/>
          <w:marBottom w:val="0"/>
          <w:divBdr>
            <w:top w:val="none" w:sz="0" w:space="0" w:color="auto"/>
            <w:left w:val="none" w:sz="0" w:space="0" w:color="auto"/>
            <w:bottom w:val="none" w:sz="0" w:space="0" w:color="auto"/>
            <w:right w:val="none" w:sz="0" w:space="0" w:color="auto"/>
          </w:divBdr>
        </w:div>
      </w:divsChild>
    </w:div>
    <w:div w:id="575826980">
      <w:bodyDiv w:val="1"/>
      <w:marLeft w:val="0"/>
      <w:marRight w:val="0"/>
      <w:marTop w:val="0"/>
      <w:marBottom w:val="0"/>
      <w:divBdr>
        <w:top w:val="none" w:sz="0" w:space="0" w:color="auto"/>
        <w:left w:val="none" w:sz="0" w:space="0" w:color="auto"/>
        <w:bottom w:val="none" w:sz="0" w:space="0" w:color="auto"/>
        <w:right w:val="none" w:sz="0" w:space="0" w:color="auto"/>
      </w:divBdr>
    </w:div>
    <w:div w:id="651369094">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11753129">
      <w:bodyDiv w:val="1"/>
      <w:marLeft w:val="0"/>
      <w:marRight w:val="0"/>
      <w:marTop w:val="0"/>
      <w:marBottom w:val="0"/>
      <w:divBdr>
        <w:top w:val="none" w:sz="0" w:space="0" w:color="auto"/>
        <w:left w:val="none" w:sz="0" w:space="0" w:color="auto"/>
        <w:bottom w:val="none" w:sz="0" w:space="0" w:color="auto"/>
        <w:right w:val="none" w:sz="0" w:space="0" w:color="auto"/>
      </w:divBdr>
    </w:div>
    <w:div w:id="854735307">
      <w:bodyDiv w:val="1"/>
      <w:marLeft w:val="0"/>
      <w:marRight w:val="0"/>
      <w:marTop w:val="0"/>
      <w:marBottom w:val="0"/>
      <w:divBdr>
        <w:top w:val="none" w:sz="0" w:space="0" w:color="auto"/>
        <w:left w:val="none" w:sz="0" w:space="0" w:color="auto"/>
        <w:bottom w:val="none" w:sz="0" w:space="0" w:color="auto"/>
        <w:right w:val="none" w:sz="0" w:space="0" w:color="auto"/>
      </w:divBdr>
    </w:div>
    <w:div w:id="99020937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5620961">
      <w:bodyDiv w:val="1"/>
      <w:marLeft w:val="0"/>
      <w:marRight w:val="0"/>
      <w:marTop w:val="0"/>
      <w:marBottom w:val="0"/>
      <w:divBdr>
        <w:top w:val="none" w:sz="0" w:space="0" w:color="auto"/>
        <w:left w:val="none" w:sz="0" w:space="0" w:color="auto"/>
        <w:bottom w:val="none" w:sz="0" w:space="0" w:color="auto"/>
        <w:right w:val="none" w:sz="0" w:space="0" w:color="auto"/>
      </w:divBdr>
    </w:div>
    <w:div w:id="1321420477">
      <w:bodyDiv w:val="1"/>
      <w:marLeft w:val="0"/>
      <w:marRight w:val="0"/>
      <w:marTop w:val="0"/>
      <w:marBottom w:val="0"/>
      <w:divBdr>
        <w:top w:val="none" w:sz="0" w:space="0" w:color="auto"/>
        <w:left w:val="none" w:sz="0" w:space="0" w:color="auto"/>
        <w:bottom w:val="none" w:sz="0" w:space="0" w:color="auto"/>
        <w:right w:val="none" w:sz="0" w:space="0" w:color="auto"/>
      </w:divBdr>
    </w:div>
    <w:div w:id="1491481063">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818570248">
      <w:bodyDiv w:val="1"/>
      <w:marLeft w:val="0"/>
      <w:marRight w:val="0"/>
      <w:marTop w:val="0"/>
      <w:marBottom w:val="0"/>
      <w:divBdr>
        <w:top w:val="none" w:sz="0" w:space="0" w:color="auto"/>
        <w:left w:val="none" w:sz="0" w:space="0" w:color="auto"/>
        <w:bottom w:val="none" w:sz="0" w:space="0" w:color="auto"/>
        <w:right w:val="none" w:sz="0" w:space="0" w:color="auto"/>
      </w:divBdr>
    </w:div>
    <w:div w:id="1855731876">
      <w:bodyDiv w:val="1"/>
      <w:marLeft w:val="0"/>
      <w:marRight w:val="0"/>
      <w:marTop w:val="0"/>
      <w:marBottom w:val="0"/>
      <w:divBdr>
        <w:top w:val="none" w:sz="0" w:space="0" w:color="auto"/>
        <w:left w:val="none" w:sz="0" w:space="0" w:color="auto"/>
        <w:bottom w:val="none" w:sz="0" w:space="0" w:color="auto"/>
        <w:right w:val="none" w:sz="0" w:space="0" w:color="auto"/>
      </w:divBdr>
    </w:div>
    <w:div w:id="1938059386">
      <w:bodyDiv w:val="1"/>
      <w:marLeft w:val="0"/>
      <w:marRight w:val="0"/>
      <w:marTop w:val="0"/>
      <w:marBottom w:val="0"/>
      <w:divBdr>
        <w:top w:val="none" w:sz="0" w:space="0" w:color="auto"/>
        <w:left w:val="none" w:sz="0" w:space="0" w:color="auto"/>
        <w:bottom w:val="none" w:sz="0" w:space="0" w:color="auto"/>
        <w:right w:val="none" w:sz="0" w:space="0" w:color="auto"/>
      </w:divBdr>
    </w:div>
    <w:div w:id="2055813884">
      <w:bodyDiv w:val="1"/>
      <w:marLeft w:val="0"/>
      <w:marRight w:val="0"/>
      <w:marTop w:val="0"/>
      <w:marBottom w:val="0"/>
      <w:divBdr>
        <w:top w:val="none" w:sz="0" w:space="0" w:color="auto"/>
        <w:left w:val="none" w:sz="0" w:space="0" w:color="auto"/>
        <w:bottom w:val="none" w:sz="0" w:space="0" w:color="auto"/>
        <w:right w:val="none" w:sz="0" w:space="0" w:color="auto"/>
      </w:divBdr>
    </w:div>
    <w:div w:id="20967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albot\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Custom 1">
      <a:dk1>
        <a:sysClr val="windowText" lastClr="000000"/>
      </a:dk1>
      <a:lt1>
        <a:sysClr val="window" lastClr="FFFFFF"/>
      </a:lt1>
      <a:dk2>
        <a:srgbClr val="FF993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9C8E0B048B274BB1E53CF0F8105F5C" ma:contentTypeVersion="2" ma:contentTypeDescription="Create a new document." ma:contentTypeScope="" ma:versionID="1a80b335d2654f16b63cf2d09925f0b6">
  <xsd:schema xmlns:xsd="http://www.w3.org/2001/XMLSchema" xmlns:xs="http://www.w3.org/2001/XMLSchema" xmlns:p="http://schemas.microsoft.com/office/2006/metadata/properties" xmlns:ns2="438b3eda-eca6-4aeb-b02a-9d9a60cd886a" targetNamespace="http://schemas.microsoft.com/office/2006/metadata/properties" ma:root="true" ma:fieldsID="1700f5ffb7a9abc55b2c282e35f32a92" ns2:_="">
    <xsd:import namespace="438b3eda-eca6-4aeb-b02a-9d9a60cd88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3eda-eca6-4aeb-b02a-9d9a60cd8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804F0-604A-4387-8FB1-A456C740BF1A}">
  <ds:schemaRefs>
    <ds:schemaRef ds:uri="http://schemas.openxmlformats.org/officeDocument/2006/bibliography"/>
  </ds:schemaRefs>
</ds:datastoreItem>
</file>

<file path=customXml/itemProps2.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34344E-35A5-4D6A-BB60-67EC5B239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3eda-eca6-4aeb-b02a-9d9a60cd8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2B0378-337E-402E-AC97-D879337B0589}">
  <ds:schemaRefs>
    <ds:schemaRef ds:uri="http://schemas.microsoft.com/sharepoint/v3/contenttype/forms"/>
  </ds:schemaRefs>
</ds:datastoreItem>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Banded design (blank)</Template>
  <TotalTime>0</TotalTime>
  <Pages>3</Pages>
  <Words>664</Words>
  <Characters>3791</Characters>
  <Application>Microsoft Office Word</Application>
  <DocSecurity>4</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Supervisor Job Description</dc:title>
  <dc:subject>Populated OCS job description template</dc:subject>
  <dc:creator>Craig Allen (C)</dc:creator>
  <cp:keywords/>
  <cp:lastModifiedBy>Molly McDermott</cp:lastModifiedBy>
  <cp:revision>2</cp:revision>
  <cp:lastPrinted>2023-02-04T00:12:00Z</cp:lastPrinted>
  <dcterms:created xsi:type="dcterms:W3CDTF">2026-10-09T12:20:00Z</dcterms:created>
  <dcterms:modified xsi:type="dcterms:W3CDTF">2026-10-09T12:20:00Z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0x0101000E9C8E0B048B274BB1E53CF0F8105F5C</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