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F442D" w14:textId="30F67C1F" w:rsidR="00CA4859" w:rsidRPr="00CA4859" w:rsidRDefault="00CA4859" w:rsidP="006B503A">
      <w:pPr>
        <w:shd w:val="clear" w:color="auto" w:fill="FFFFFF"/>
        <w:spacing w:after="0" w:line="240" w:lineRule="auto"/>
        <w:rPr>
          <w:rFonts w:ascii="Open Sans" w:eastAsia="Times New Roman" w:hAnsi="Open Sans" w:cs="Open Sans"/>
          <w:b/>
          <w:bCs/>
          <w:color w:val="000000"/>
          <w:kern w:val="0"/>
          <w:sz w:val="24"/>
          <w:szCs w:val="24"/>
          <w:u w:val="single"/>
          <w:shd w:val="clear" w:color="auto" w:fill="FFFFFF"/>
          <w:lang w:eastAsia="en-GB"/>
          <w14:ligatures w14:val="none"/>
        </w:rPr>
      </w:pPr>
      <w:r w:rsidRPr="00CA4859">
        <w:rPr>
          <w:rFonts w:ascii="Open Sans" w:eastAsia="Times New Roman" w:hAnsi="Open Sans" w:cs="Open Sans"/>
          <w:b/>
          <w:bCs/>
          <w:color w:val="000000"/>
          <w:kern w:val="0"/>
          <w:sz w:val="24"/>
          <w:szCs w:val="24"/>
          <w:u w:val="single"/>
          <w:shd w:val="clear" w:color="auto" w:fill="FFFFFF"/>
          <w:lang w:eastAsia="en-GB"/>
          <w14:ligatures w14:val="none"/>
        </w:rPr>
        <w:t>Job Specification</w:t>
      </w:r>
    </w:p>
    <w:p w14:paraId="3D6A0BCD" w14:textId="77777777" w:rsidR="00CA4859" w:rsidRDefault="00CA4859" w:rsidP="006B503A">
      <w:pPr>
        <w:shd w:val="clear" w:color="auto" w:fill="FFFFFF"/>
        <w:spacing w:after="0" w:line="240" w:lineRule="auto"/>
        <w:rPr>
          <w:rFonts w:ascii="Open Sans" w:eastAsia="Times New Roman" w:hAnsi="Open Sans" w:cs="Open Sans"/>
          <w:color w:val="000000"/>
          <w:kern w:val="0"/>
          <w:sz w:val="24"/>
          <w:szCs w:val="24"/>
          <w:shd w:val="clear" w:color="auto" w:fill="FFFFFF"/>
          <w:lang w:eastAsia="en-GB"/>
          <w14:ligatures w14:val="none"/>
        </w:rPr>
      </w:pPr>
    </w:p>
    <w:p w14:paraId="029552D4" w14:textId="24571FC2"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shd w:val="clear" w:color="auto" w:fill="FFFFFF"/>
          <w:lang w:eastAsia="en-GB"/>
          <w14:ligatures w14:val="none"/>
        </w:rPr>
        <w:t>The</w:t>
      </w:r>
      <w:r>
        <w:rPr>
          <w:rFonts w:ascii="Open Sans" w:eastAsia="Times New Roman" w:hAnsi="Open Sans" w:cs="Open Sans"/>
          <w:color w:val="000000"/>
          <w:kern w:val="0"/>
          <w:sz w:val="24"/>
          <w:szCs w:val="24"/>
          <w:shd w:val="clear" w:color="auto" w:fill="FFFFFF"/>
          <w:lang w:eastAsia="en-GB"/>
          <w14:ligatures w14:val="none"/>
        </w:rPr>
        <w:t xml:space="preserve"> </w:t>
      </w:r>
      <w:r w:rsidRPr="006B503A">
        <w:rPr>
          <w:rFonts w:ascii="Open Sans" w:eastAsia="Times New Roman" w:hAnsi="Open Sans" w:cs="Open Sans"/>
          <w:color w:val="000000"/>
          <w:kern w:val="0"/>
          <w:sz w:val="24"/>
          <w:szCs w:val="24"/>
          <w:shd w:val="clear" w:color="auto" w:fill="FFFFFF"/>
          <w:lang w:eastAsia="en-GB"/>
          <w14:ligatures w14:val="none"/>
        </w:rPr>
        <w:t>main purpose of the role is to clean high level areas, clean within enclosed</w:t>
      </w:r>
      <w:r>
        <w:rPr>
          <w:rFonts w:ascii="Open Sans" w:eastAsia="Times New Roman" w:hAnsi="Open Sans" w:cs="Open Sans"/>
          <w:color w:val="000000"/>
          <w:kern w:val="0"/>
          <w:sz w:val="24"/>
          <w:szCs w:val="24"/>
          <w:shd w:val="clear" w:color="auto" w:fill="FFFFFF"/>
          <w:lang w:eastAsia="en-GB"/>
          <w14:ligatures w14:val="none"/>
        </w:rPr>
        <w:t xml:space="preserve"> </w:t>
      </w:r>
      <w:r w:rsidRPr="006B503A">
        <w:rPr>
          <w:rFonts w:ascii="Open Sans" w:eastAsia="Times New Roman" w:hAnsi="Open Sans" w:cs="Open Sans"/>
          <w:color w:val="000000"/>
          <w:kern w:val="0"/>
          <w:sz w:val="24"/>
          <w:szCs w:val="24"/>
          <w:shd w:val="clear" w:color="auto" w:fill="FFFFFF"/>
          <w:lang w:eastAsia="en-GB"/>
          <w14:ligatures w14:val="none"/>
        </w:rPr>
        <w:t>spaces and other cleaning tasks within the factory area.</w:t>
      </w:r>
    </w:p>
    <w:p w14:paraId="359751ED"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shd w:val="clear" w:color="auto" w:fill="FFFFFF"/>
          <w:lang w:eastAsia="en-GB"/>
          <w14:ligatures w14:val="none"/>
        </w:rPr>
        <w:t> </w:t>
      </w:r>
    </w:p>
    <w:p w14:paraId="092ED2CF" w14:textId="77777777" w:rsidR="006B503A" w:rsidRPr="006B503A" w:rsidRDefault="006B503A" w:rsidP="006B503A">
      <w:pPr>
        <w:shd w:val="clear" w:color="auto" w:fill="FFFFFF"/>
        <w:spacing w:after="36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The position is for deep cleaning using specialist equipment, working around very expensive machinery on the factory floor.</w:t>
      </w:r>
    </w:p>
    <w:p w14:paraId="645A1448" w14:textId="77777777" w:rsidR="006B503A" w:rsidRPr="006B503A" w:rsidRDefault="006B503A" w:rsidP="006B503A">
      <w:pPr>
        <w:shd w:val="clear" w:color="auto" w:fill="FFFFFF"/>
        <w:spacing w:after="36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The job holder will be responsible for deep cleaning areas around working machinery in the factory which will require good communication skills with their supervisor and ability to work at height in a demanding active environment.</w:t>
      </w:r>
    </w:p>
    <w:p w14:paraId="6EC8FA20" w14:textId="6F25E9AC"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You will be working</w:t>
      </w:r>
      <w:r>
        <w:rPr>
          <w:rFonts w:ascii="Open Sans" w:eastAsia="Times New Roman" w:hAnsi="Open Sans" w:cs="Open Sans"/>
          <w:color w:val="000000"/>
          <w:kern w:val="0"/>
          <w:sz w:val="24"/>
          <w:szCs w:val="24"/>
          <w:lang w:eastAsia="en-GB"/>
          <w14:ligatures w14:val="none"/>
        </w:rPr>
        <w:t xml:space="preserve"> over a 2 week rotation Week 1 - </w:t>
      </w:r>
      <w:r w:rsidRPr="006B503A">
        <w:rPr>
          <w:rFonts w:ascii="Open Sans" w:eastAsia="Times New Roman" w:hAnsi="Open Sans" w:cs="Open Sans"/>
          <w:color w:val="000000"/>
          <w:kern w:val="0"/>
          <w:sz w:val="24"/>
          <w:szCs w:val="24"/>
          <w:lang w:eastAsia="en-GB"/>
          <w14:ligatures w14:val="none"/>
        </w:rPr>
        <w:t>Monday to Friday, 0</w:t>
      </w:r>
      <w:r>
        <w:rPr>
          <w:rFonts w:ascii="Open Sans" w:eastAsia="Times New Roman" w:hAnsi="Open Sans" w:cs="Open Sans"/>
          <w:color w:val="000000"/>
          <w:kern w:val="0"/>
          <w:sz w:val="24"/>
          <w:szCs w:val="24"/>
          <w:lang w:eastAsia="en-GB"/>
          <w14:ligatures w14:val="none"/>
        </w:rPr>
        <w:t>7</w:t>
      </w:r>
      <w:r w:rsidRPr="006B503A">
        <w:rPr>
          <w:rFonts w:ascii="Open Sans" w:eastAsia="Times New Roman" w:hAnsi="Open Sans" w:cs="Open Sans"/>
          <w:color w:val="000000"/>
          <w:kern w:val="0"/>
          <w:sz w:val="24"/>
          <w:szCs w:val="24"/>
          <w:lang w:eastAsia="en-GB"/>
          <w14:ligatures w14:val="none"/>
        </w:rPr>
        <w:t>:</w:t>
      </w:r>
      <w:r>
        <w:rPr>
          <w:rFonts w:ascii="Open Sans" w:eastAsia="Times New Roman" w:hAnsi="Open Sans" w:cs="Open Sans"/>
          <w:color w:val="000000"/>
          <w:kern w:val="0"/>
          <w:sz w:val="24"/>
          <w:szCs w:val="24"/>
          <w:lang w:eastAsia="en-GB"/>
          <w14:ligatures w14:val="none"/>
        </w:rPr>
        <w:t>0</w:t>
      </w:r>
      <w:r w:rsidRPr="006B503A">
        <w:rPr>
          <w:rFonts w:ascii="Open Sans" w:eastAsia="Times New Roman" w:hAnsi="Open Sans" w:cs="Open Sans"/>
          <w:color w:val="000000"/>
          <w:kern w:val="0"/>
          <w:sz w:val="24"/>
          <w:szCs w:val="24"/>
          <w:lang w:eastAsia="en-GB"/>
          <w14:ligatures w14:val="none"/>
        </w:rPr>
        <w:t>0 to 14:30</w:t>
      </w:r>
      <w:r>
        <w:rPr>
          <w:rFonts w:ascii="Open Sans" w:eastAsia="Times New Roman" w:hAnsi="Open Sans" w:cs="Open Sans"/>
          <w:color w:val="000000"/>
          <w:kern w:val="0"/>
          <w:sz w:val="24"/>
          <w:szCs w:val="24"/>
          <w:lang w:eastAsia="en-GB"/>
          <w14:ligatures w14:val="none"/>
        </w:rPr>
        <w:t xml:space="preserve"> Week 2 - </w:t>
      </w:r>
      <w:r w:rsidRPr="006B503A">
        <w:rPr>
          <w:rFonts w:ascii="Open Sans" w:eastAsia="Times New Roman" w:hAnsi="Open Sans" w:cs="Open Sans"/>
          <w:color w:val="000000"/>
          <w:kern w:val="0"/>
          <w:sz w:val="24"/>
          <w:szCs w:val="24"/>
          <w:lang w:eastAsia="en-GB"/>
          <w14:ligatures w14:val="none"/>
        </w:rPr>
        <w:t xml:space="preserve">Monday to Friday, </w:t>
      </w:r>
      <w:r>
        <w:rPr>
          <w:rFonts w:ascii="Open Sans" w:eastAsia="Times New Roman" w:hAnsi="Open Sans" w:cs="Open Sans"/>
          <w:color w:val="000000"/>
          <w:kern w:val="0"/>
          <w:sz w:val="24"/>
          <w:szCs w:val="24"/>
          <w:lang w:eastAsia="en-GB"/>
          <w14:ligatures w14:val="none"/>
        </w:rPr>
        <w:t>10</w:t>
      </w:r>
      <w:r w:rsidRPr="006B503A">
        <w:rPr>
          <w:rFonts w:ascii="Open Sans" w:eastAsia="Times New Roman" w:hAnsi="Open Sans" w:cs="Open Sans"/>
          <w:color w:val="000000"/>
          <w:kern w:val="0"/>
          <w:sz w:val="24"/>
          <w:szCs w:val="24"/>
          <w:lang w:eastAsia="en-GB"/>
          <w14:ligatures w14:val="none"/>
        </w:rPr>
        <w:t>:</w:t>
      </w:r>
      <w:r>
        <w:rPr>
          <w:rFonts w:ascii="Open Sans" w:eastAsia="Times New Roman" w:hAnsi="Open Sans" w:cs="Open Sans"/>
          <w:color w:val="000000"/>
          <w:kern w:val="0"/>
          <w:sz w:val="24"/>
          <w:szCs w:val="24"/>
          <w:lang w:eastAsia="en-GB"/>
          <w14:ligatures w14:val="none"/>
        </w:rPr>
        <w:t>0</w:t>
      </w:r>
      <w:r w:rsidRPr="006B503A">
        <w:rPr>
          <w:rFonts w:ascii="Open Sans" w:eastAsia="Times New Roman" w:hAnsi="Open Sans" w:cs="Open Sans"/>
          <w:color w:val="000000"/>
          <w:kern w:val="0"/>
          <w:sz w:val="24"/>
          <w:szCs w:val="24"/>
          <w:lang w:eastAsia="en-GB"/>
          <w14:ligatures w14:val="none"/>
        </w:rPr>
        <w:t xml:space="preserve">0 to </w:t>
      </w:r>
      <w:r>
        <w:rPr>
          <w:rFonts w:ascii="Open Sans" w:eastAsia="Times New Roman" w:hAnsi="Open Sans" w:cs="Open Sans"/>
          <w:color w:val="000000"/>
          <w:kern w:val="0"/>
          <w:sz w:val="24"/>
          <w:szCs w:val="24"/>
          <w:lang w:eastAsia="en-GB"/>
          <w14:ligatures w14:val="none"/>
        </w:rPr>
        <w:t>20</w:t>
      </w:r>
      <w:r w:rsidRPr="006B503A">
        <w:rPr>
          <w:rFonts w:ascii="Open Sans" w:eastAsia="Times New Roman" w:hAnsi="Open Sans" w:cs="Open Sans"/>
          <w:color w:val="000000"/>
          <w:kern w:val="0"/>
          <w:sz w:val="24"/>
          <w:szCs w:val="24"/>
          <w:lang w:eastAsia="en-GB"/>
          <w14:ligatures w14:val="none"/>
        </w:rPr>
        <w:t>:</w:t>
      </w:r>
      <w:r>
        <w:rPr>
          <w:rFonts w:ascii="Open Sans" w:eastAsia="Times New Roman" w:hAnsi="Open Sans" w:cs="Open Sans"/>
          <w:color w:val="000000"/>
          <w:kern w:val="0"/>
          <w:sz w:val="24"/>
          <w:szCs w:val="24"/>
          <w:lang w:eastAsia="en-GB"/>
          <w14:ligatures w14:val="none"/>
        </w:rPr>
        <w:t>0</w:t>
      </w:r>
      <w:r w:rsidRPr="006B503A">
        <w:rPr>
          <w:rFonts w:ascii="Open Sans" w:eastAsia="Times New Roman" w:hAnsi="Open Sans" w:cs="Open Sans"/>
          <w:color w:val="000000"/>
          <w:kern w:val="0"/>
          <w:sz w:val="24"/>
          <w:szCs w:val="24"/>
          <w:lang w:eastAsia="en-GB"/>
          <w14:ligatures w14:val="none"/>
        </w:rPr>
        <w:t>0</w:t>
      </w:r>
      <w:r>
        <w:rPr>
          <w:rFonts w:ascii="Open Sans" w:eastAsia="Times New Roman" w:hAnsi="Open Sans" w:cs="Open Sans"/>
          <w:color w:val="000000"/>
          <w:kern w:val="0"/>
          <w:sz w:val="24"/>
          <w:szCs w:val="24"/>
          <w:lang w:eastAsia="en-GB"/>
          <w14:ligatures w14:val="none"/>
        </w:rPr>
        <w:t>,</w:t>
      </w:r>
      <w:r w:rsidRPr="006B503A">
        <w:rPr>
          <w:rFonts w:ascii="Open Sans" w:eastAsia="Times New Roman" w:hAnsi="Open Sans" w:cs="Open Sans"/>
          <w:color w:val="000000"/>
          <w:kern w:val="0"/>
          <w:sz w:val="24"/>
          <w:szCs w:val="24"/>
          <w:lang w:eastAsia="en-GB"/>
          <w14:ligatures w14:val="none"/>
        </w:rPr>
        <w:t xml:space="preserve"> 37.5 hours per week, on a permanent, full-time basis.</w:t>
      </w:r>
    </w:p>
    <w:p w14:paraId="2F309403"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 </w:t>
      </w:r>
    </w:p>
    <w:p w14:paraId="75AB10A0" w14:textId="77777777" w:rsidR="006B503A" w:rsidRPr="006B503A" w:rsidRDefault="006B503A" w:rsidP="006B503A">
      <w:pPr>
        <w:shd w:val="clear" w:color="auto" w:fill="FFFFFF"/>
        <w:spacing w:after="36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b/>
          <w:bCs/>
          <w:color w:val="000000"/>
          <w:kern w:val="0"/>
          <w:sz w:val="24"/>
          <w:szCs w:val="24"/>
          <w:lang w:eastAsia="en-GB"/>
          <w14:ligatures w14:val="none"/>
        </w:rPr>
        <w:t>Role responsibilities and duties:</w:t>
      </w:r>
    </w:p>
    <w:p w14:paraId="3EA9CCA7" w14:textId="77777777"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Ensure that areas are always cleaned to the highest standards.</w:t>
      </w:r>
    </w:p>
    <w:p w14:paraId="131CE655" w14:textId="77777777"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Ensure equipment is cleaned, maintained and stored correctly.</w:t>
      </w:r>
    </w:p>
    <w:p w14:paraId="56BCFF2E" w14:textId="77777777"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Deal with any management requests promptly and courteously.</w:t>
      </w:r>
    </w:p>
    <w:p w14:paraId="2B96594F" w14:textId="77777777"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Always maintain Health and Safety standards.</w:t>
      </w:r>
    </w:p>
    <w:p w14:paraId="41ECFE1F" w14:textId="77777777"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 PPE to be worn at all times.</w:t>
      </w:r>
    </w:p>
    <w:p w14:paraId="3BDDBD9C"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b/>
          <w:bCs/>
          <w:color w:val="000000"/>
          <w:kern w:val="0"/>
          <w:sz w:val="24"/>
          <w:szCs w:val="24"/>
          <w:lang w:eastAsia="en-GB"/>
          <w14:ligatures w14:val="none"/>
        </w:rPr>
        <w:t>To succeed in the role, you will need:</w:t>
      </w:r>
    </w:p>
    <w:p w14:paraId="44BFD50D"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 </w:t>
      </w:r>
    </w:p>
    <w:p w14:paraId="0E5D233A"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Ability to work quickly and to a tight schedule in a busy environment.</w:t>
      </w:r>
    </w:p>
    <w:p w14:paraId="261D10D5"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Be punctual.</w:t>
      </w:r>
    </w:p>
    <w:p w14:paraId="441B8E06"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To have a good attention to detail </w:t>
      </w:r>
    </w:p>
    <w:p w14:paraId="7024636E"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Able to multitask, be reliable and responsible</w:t>
      </w:r>
    </w:p>
    <w:p w14:paraId="3F075857"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Ability to carry and move cleaning equipment.</w:t>
      </w:r>
    </w:p>
    <w:p w14:paraId="17D4D24E"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Be able to communicate effectively with management and H&amp;S team to report any safety issues.</w:t>
      </w:r>
    </w:p>
    <w:p w14:paraId="5A94C5DD" w14:textId="1C82683E"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Basic English level ( to be able to have a conversation and understand health and safety processes and procedures).</w:t>
      </w:r>
    </w:p>
    <w:p w14:paraId="18778CB9"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b/>
          <w:bCs/>
          <w:color w:val="000000"/>
          <w:kern w:val="0"/>
          <w:sz w:val="24"/>
          <w:szCs w:val="24"/>
          <w:lang w:eastAsia="en-GB"/>
          <w14:ligatures w14:val="none"/>
        </w:rPr>
        <w:t>You will also need:</w:t>
      </w:r>
    </w:p>
    <w:p w14:paraId="3D5E5C17" w14:textId="77777777" w:rsidR="006B503A" w:rsidRPr="006B503A" w:rsidRDefault="006B503A" w:rsidP="006B503A">
      <w:pPr>
        <w:numPr>
          <w:ilvl w:val="0"/>
          <w:numId w:val="3"/>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Right to Work in the UK</w:t>
      </w:r>
    </w:p>
    <w:p w14:paraId="75D4E79C" w14:textId="77777777" w:rsidR="0013690E" w:rsidRDefault="0013690E"/>
    <w:sectPr w:rsidR="00136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D75FE"/>
    <w:multiLevelType w:val="multilevel"/>
    <w:tmpl w:val="AD48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43DA2"/>
    <w:multiLevelType w:val="multilevel"/>
    <w:tmpl w:val="793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AE4A06"/>
    <w:multiLevelType w:val="multilevel"/>
    <w:tmpl w:val="054C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3419676">
    <w:abstractNumId w:val="2"/>
  </w:num>
  <w:num w:numId="2" w16cid:durableId="1626302920">
    <w:abstractNumId w:val="1"/>
  </w:num>
  <w:num w:numId="3" w16cid:durableId="134613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3A"/>
    <w:rsid w:val="00027894"/>
    <w:rsid w:val="00102911"/>
    <w:rsid w:val="0011497B"/>
    <w:rsid w:val="0013690E"/>
    <w:rsid w:val="00151955"/>
    <w:rsid w:val="003D7880"/>
    <w:rsid w:val="00452ACD"/>
    <w:rsid w:val="006B503A"/>
    <w:rsid w:val="008E0288"/>
    <w:rsid w:val="00BB4E52"/>
    <w:rsid w:val="00CA4859"/>
    <w:rsid w:val="00DF3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81E6"/>
  <w15:chartTrackingRefBased/>
  <w15:docId w15:val="{2CD74B1C-8594-446B-8DAC-8A8A04BD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03A"/>
    <w:rPr>
      <w:rFonts w:eastAsiaTheme="majorEastAsia" w:cstheme="majorBidi"/>
      <w:color w:val="272727" w:themeColor="text1" w:themeTint="D8"/>
    </w:rPr>
  </w:style>
  <w:style w:type="paragraph" w:styleId="Title">
    <w:name w:val="Title"/>
    <w:basedOn w:val="Normal"/>
    <w:next w:val="Normal"/>
    <w:link w:val="TitleChar"/>
    <w:uiPriority w:val="10"/>
    <w:qFormat/>
    <w:rsid w:val="006B5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03A"/>
    <w:pPr>
      <w:spacing w:before="160"/>
      <w:jc w:val="center"/>
    </w:pPr>
    <w:rPr>
      <w:i/>
      <w:iCs/>
      <w:color w:val="404040" w:themeColor="text1" w:themeTint="BF"/>
    </w:rPr>
  </w:style>
  <w:style w:type="character" w:customStyle="1" w:styleId="QuoteChar">
    <w:name w:val="Quote Char"/>
    <w:basedOn w:val="DefaultParagraphFont"/>
    <w:link w:val="Quote"/>
    <w:uiPriority w:val="29"/>
    <w:rsid w:val="006B503A"/>
    <w:rPr>
      <w:i/>
      <w:iCs/>
      <w:color w:val="404040" w:themeColor="text1" w:themeTint="BF"/>
    </w:rPr>
  </w:style>
  <w:style w:type="paragraph" w:styleId="ListParagraph">
    <w:name w:val="List Paragraph"/>
    <w:basedOn w:val="Normal"/>
    <w:uiPriority w:val="34"/>
    <w:qFormat/>
    <w:rsid w:val="006B503A"/>
    <w:pPr>
      <w:ind w:left="720"/>
      <w:contextualSpacing/>
    </w:pPr>
  </w:style>
  <w:style w:type="character" w:styleId="IntenseEmphasis">
    <w:name w:val="Intense Emphasis"/>
    <w:basedOn w:val="DefaultParagraphFont"/>
    <w:uiPriority w:val="21"/>
    <w:qFormat/>
    <w:rsid w:val="006B503A"/>
    <w:rPr>
      <w:i/>
      <w:iCs/>
      <w:color w:val="0F4761" w:themeColor="accent1" w:themeShade="BF"/>
    </w:rPr>
  </w:style>
  <w:style w:type="paragraph" w:styleId="IntenseQuote">
    <w:name w:val="Intense Quote"/>
    <w:basedOn w:val="Normal"/>
    <w:next w:val="Normal"/>
    <w:link w:val="IntenseQuoteChar"/>
    <w:uiPriority w:val="30"/>
    <w:qFormat/>
    <w:rsid w:val="006B5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03A"/>
    <w:rPr>
      <w:i/>
      <w:iCs/>
      <w:color w:val="0F4761" w:themeColor="accent1" w:themeShade="BF"/>
    </w:rPr>
  </w:style>
  <w:style w:type="character" w:styleId="IntenseReference">
    <w:name w:val="Intense Reference"/>
    <w:basedOn w:val="DefaultParagraphFont"/>
    <w:uiPriority w:val="32"/>
    <w:qFormat/>
    <w:rsid w:val="006B50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723483">
      <w:bodyDiv w:val="1"/>
      <w:marLeft w:val="0"/>
      <w:marRight w:val="0"/>
      <w:marTop w:val="0"/>
      <w:marBottom w:val="0"/>
      <w:divBdr>
        <w:top w:val="none" w:sz="0" w:space="0" w:color="auto"/>
        <w:left w:val="none" w:sz="0" w:space="0" w:color="auto"/>
        <w:bottom w:val="none" w:sz="0" w:space="0" w:color="auto"/>
        <w:right w:val="none" w:sz="0" w:space="0" w:color="auto"/>
      </w:divBdr>
      <w:divsChild>
        <w:div w:id="1310984709">
          <w:marLeft w:val="0"/>
          <w:marRight w:val="0"/>
          <w:marTop w:val="0"/>
          <w:marBottom w:val="0"/>
          <w:divBdr>
            <w:top w:val="none" w:sz="0" w:space="0" w:color="auto"/>
            <w:left w:val="none" w:sz="0" w:space="0" w:color="auto"/>
            <w:bottom w:val="none" w:sz="0" w:space="0" w:color="auto"/>
            <w:right w:val="none" w:sz="0" w:space="0" w:color="auto"/>
          </w:divBdr>
        </w:div>
        <w:div w:id="2103641070">
          <w:marLeft w:val="0"/>
          <w:marRight w:val="0"/>
          <w:marTop w:val="0"/>
          <w:marBottom w:val="0"/>
          <w:divBdr>
            <w:top w:val="none" w:sz="0" w:space="0" w:color="auto"/>
            <w:left w:val="none" w:sz="0" w:space="0" w:color="auto"/>
            <w:bottom w:val="none" w:sz="0" w:space="0" w:color="auto"/>
            <w:right w:val="none" w:sz="0" w:space="0" w:color="auto"/>
          </w:divBdr>
        </w:div>
        <w:div w:id="1053044031">
          <w:marLeft w:val="0"/>
          <w:marRight w:val="0"/>
          <w:marTop w:val="0"/>
          <w:marBottom w:val="0"/>
          <w:divBdr>
            <w:top w:val="none" w:sz="0" w:space="0" w:color="auto"/>
            <w:left w:val="none" w:sz="0" w:space="0" w:color="auto"/>
            <w:bottom w:val="none" w:sz="0" w:space="0" w:color="auto"/>
            <w:right w:val="none" w:sz="0" w:space="0" w:color="auto"/>
          </w:divBdr>
          <w:divsChild>
            <w:div w:id="215050132">
              <w:marLeft w:val="0"/>
              <w:marRight w:val="0"/>
              <w:marTop w:val="0"/>
              <w:marBottom w:val="0"/>
              <w:divBdr>
                <w:top w:val="none" w:sz="0" w:space="0" w:color="auto"/>
                <w:left w:val="none" w:sz="0" w:space="0" w:color="auto"/>
                <w:bottom w:val="none" w:sz="0" w:space="0" w:color="auto"/>
                <w:right w:val="none" w:sz="0" w:space="0" w:color="auto"/>
              </w:divBdr>
              <w:divsChild>
                <w:div w:id="1500387819">
                  <w:marLeft w:val="0"/>
                  <w:marRight w:val="0"/>
                  <w:marTop w:val="0"/>
                  <w:marBottom w:val="0"/>
                  <w:divBdr>
                    <w:top w:val="none" w:sz="0" w:space="0" w:color="auto"/>
                    <w:left w:val="none" w:sz="0" w:space="0" w:color="auto"/>
                    <w:bottom w:val="none" w:sz="0" w:space="0" w:color="auto"/>
                    <w:right w:val="none" w:sz="0" w:space="0" w:color="auto"/>
                  </w:divBdr>
                </w:div>
                <w:div w:id="1643578741">
                  <w:marLeft w:val="0"/>
                  <w:marRight w:val="0"/>
                  <w:marTop w:val="0"/>
                  <w:marBottom w:val="0"/>
                  <w:divBdr>
                    <w:top w:val="none" w:sz="0" w:space="0" w:color="auto"/>
                    <w:left w:val="none" w:sz="0" w:space="0" w:color="auto"/>
                    <w:bottom w:val="none" w:sz="0" w:space="0" w:color="auto"/>
                    <w:right w:val="none" w:sz="0" w:space="0" w:color="auto"/>
                  </w:divBdr>
                </w:div>
                <w:div w:id="1442724628">
                  <w:marLeft w:val="0"/>
                  <w:marRight w:val="0"/>
                  <w:marTop w:val="0"/>
                  <w:marBottom w:val="0"/>
                  <w:divBdr>
                    <w:top w:val="none" w:sz="0" w:space="0" w:color="auto"/>
                    <w:left w:val="none" w:sz="0" w:space="0" w:color="auto"/>
                    <w:bottom w:val="none" w:sz="0" w:space="0" w:color="auto"/>
                    <w:right w:val="none" w:sz="0" w:space="0" w:color="auto"/>
                  </w:divBdr>
                </w:div>
                <w:div w:id="1453590652">
                  <w:marLeft w:val="0"/>
                  <w:marRight w:val="0"/>
                  <w:marTop w:val="0"/>
                  <w:marBottom w:val="0"/>
                  <w:divBdr>
                    <w:top w:val="none" w:sz="0" w:space="0" w:color="auto"/>
                    <w:left w:val="none" w:sz="0" w:space="0" w:color="auto"/>
                    <w:bottom w:val="none" w:sz="0" w:space="0" w:color="auto"/>
                    <w:right w:val="none" w:sz="0" w:space="0" w:color="auto"/>
                  </w:divBdr>
                  <w:divsChild>
                    <w:div w:id="214129080">
                      <w:marLeft w:val="0"/>
                      <w:marRight w:val="0"/>
                      <w:marTop w:val="0"/>
                      <w:marBottom w:val="0"/>
                      <w:divBdr>
                        <w:top w:val="none" w:sz="0" w:space="0" w:color="auto"/>
                        <w:left w:val="none" w:sz="0" w:space="0" w:color="auto"/>
                        <w:bottom w:val="none" w:sz="0" w:space="0" w:color="auto"/>
                        <w:right w:val="none" w:sz="0" w:space="0" w:color="auto"/>
                      </w:divBdr>
                    </w:div>
                    <w:div w:id="438109847">
                      <w:marLeft w:val="0"/>
                      <w:marRight w:val="0"/>
                      <w:marTop w:val="0"/>
                      <w:marBottom w:val="0"/>
                      <w:divBdr>
                        <w:top w:val="none" w:sz="0" w:space="0" w:color="auto"/>
                        <w:left w:val="none" w:sz="0" w:space="0" w:color="auto"/>
                        <w:bottom w:val="none" w:sz="0" w:space="0" w:color="auto"/>
                        <w:right w:val="none" w:sz="0" w:space="0" w:color="auto"/>
                      </w:divBdr>
                    </w:div>
                    <w:div w:id="1862428875">
                      <w:marLeft w:val="0"/>
                      <w:marRight w:val="0"/>
                      <w:marTop w:val="0"/>
                      <w:marBottom w:val="0"/>
                      <w:divBdr>
                        <w:top w:val="none" w:sz="0" w:space="0" w:color="auto"/>
                        <w:left w:val="none" w:sz="0" w:space="0" w:color="auto"/>
                        <w:bottom w:val="none" w:sz="0" w:space="0" w:color="auto"/>
                        <w:right w:val="none" w:sz="0" w:space="0" w:color="auto"/>
                      </w:divBdr>
                    </w:div>
                    <w:div w:id="1551527172">
                      <w:marLeft w:val="0"/>
                      <w:marRight w:val="0"/>
                      <w:marTop w:val="0"/>
                      <w:marBottom w:val="0"/>
                      <w:divBdr>
                        <w:top w:val="none" w:sz="0" w:space="0" w:color="auto"/>
                        <w:left w:val="none" w:sz="0" w:space="0" w:color="auto"/>
                        <w:bottom w:val="none" w:sz="0" w:space="0" w:color="auto"/>
                        <w:right w:val="none" w:sz="0" w:space="0" w:color="auto"/>
                      </w:divBdr>
                    </w:div>
                    <w:div w:id="10184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d2633e-ed4b-4aa3-b4db-aa6142c8b3f3" xsi:nil="true"/>
    <lcf76f155ced4ddcb4097134ff3c332f xmlns="9c7c5488-c2d6-420c-bcec-30f44e719b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E8993925D6A24587AF1ABA981F944C" ma:contentTypeVersion="13" ma:contentTypeDescription="Create a new document." ma:contentTypeScope="" ma:versionID="7a9a72aab80d1bc0ba0ae1cfaffebba4">
  <xsd:schema xmlns:xsd="http://www.w3.org/2001/XMLSchema" xmlns:xs="http://www.w3.org/2001/XMLSchema" xmlns:p="http://schemas.microsoft.com/office/2006/metadata/properties" xmlns:ns2="9c7c5488-c2d6-420c-bcec-30f44e719ba9" xmlns:ns3="43d2633e-ed4b-4aa3-b4db-aa6142c8b3f3" targetNamespace="http://schemas.microsoft.com/office/2006/metadata/properties" ma:root="true" ma:fieldsID="edc81f1afd4c8ce9c7d98c84bd170376" ns2:_="" ns3:_="">
    <xsd:import namespace="9c7c5488-c2d6-420c-bcec-30f44e719ba9"/>
    <xsd:import namespace="43d2633e-ed4b-4aa3-b4db-aa6142c8b3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c5488-c2d6-420c-bcec-30f44e719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28fd5a-5da6-448f-b3e6-f4c3d406a2a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2633e-ed4b-4aa3-b4db-aa6142c8b3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2cb248-4dd3-4ec5-b040-bd48f323b84c}" ma:internalName="TaxCatchAll" ma:showField="CatchAllData" ma:web="43d2633e-ed4b-4aa3-b4db-aa6142c8b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597D5-D2F8-4896-A30E-43EB2600E430}">
  <ds:schemaRefs>
    <ds:schemaRef ds:uri="43d2633e-ed4b-4aa3-b4db-aa6142c8b3f3"/>
    <ds:schemaRef ds:uri="http://schemas.microsoft.com/office/2006/documentManagement/types"/>
    <ds:schemaRef ds:uri="http://schemas.openxmlformats.org/package/2006/metadata/core-properties"/>
    <ds:schemaRef ds:uri="9c7c5488-c2d6-420c-bcec-30f44e719ba9"/>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1822402-6985-489E-89E3-22C2BD484B39}">
  <ds:schemaRefs>
    <ds:schemaRef ds:uri="http://schemas.microsoft.com/sharepoint/v3/contenttype/forms"/>
  </ds:schemaRefs>
</ds:datastoreItem>
</file>

<file path=customXml/itemProps3.xml><?xml version="1.0" encoding="utf-8"?>
<ds:datastoreItem xmlns:ds="http://schemas.openxmlformats.org/officeDocument/2006/customXml" ds:itemID="{37DF6CCB-5556-436E-8C2B-1901B1F58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c5488-c2d6-420c-bcec-30f44e719ba9"/>
    <ds:schemaRef ds:uri="43d2633e-ed4b-4aa3-b4db-aa6142c8b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Twigg</dc:creator>
  <cp:keywords/>
  <dc:description/>
  <cp:lastModifiedBy>Lisa A. Jones</cp:lastModifiedBy>
  <cp:revision>2</cp:revision>
  <dcterms:created xsi:type="dcterms:W3CDTF">2024-09-30T09:28:00Z</dcterms:created>
  <dcterms:modified xsi:type="dcterms:W3CDTF">2024-09-30T09:28:00Z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0x010100C8E8993925D6A24587AF1ABA981F944C</vt:lpwstr>
  </property>
</Properties>
</file>