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A36C" w14:textId="74BC028E" w:rsidR="004E1AED" w:rsidRPr="00EB6AB2" w:rsidRDefault="0094581F" w:rsidP="006F464E">
      <w:pPr>
        <w:pStyle w:val="Title"/>
        <w:spacing w:line="240" w:lineRule="auto"/>
        <w:rPr>
          <w:rFonts w:ascii="Open Sans" w:hAnsi="Open Sans" w:cs="Open Sans"/>
          <w:b/>
          <w:color w:val="auto"/>
          <w:sz w:val="40"/>
          <w:szCs w:val="40"/>
        </w:rPr>
      </w:pPr>
      <w:r w:rsidRPr="00EB6AB2">
        <w:rPr>
          <w:rFonts w:ascii="Open Sans" w:hAnsi="Open Sans" w:cs="Open Sans"/>
          <w:b/>
          <w:noProof/>
          <w:color w:val="auto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8EF9DDB" wp14:editId="0348ABDA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174750" cy="434975"/>
            <wp:effectExtent l="0" t="0" r="6350" b="3175"/>
            <wp:wrapSquare wrapText="bothSides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0DF" w:rsidRPr="00EB6AB2">
        <w:rPr>
          <w:rFonts w:ascii="Open Sans" w:hAnsi="Open Sans" w:cs="Open Sans"/>
          <w:b/>
          <w:color w:val="auto"/>
          <w:sz w:val="40"/>
          <w:szCs w:val="40"/>
        </w:rPr>
        <w:t>JOB DESCRIPTION</w:t>
      </w:r>
    </w:p>
    <w:p w14:paraId="768427FE" w14:textId="77777777" w:rsidR="00782C48" w:rsidRPr="00EB6AB2" w:rsidRDefault="00782C48" w:rsidP="006F464E">
      <w:pPr>
        <w:pStyle w:val="Title"/>
        <w:spacing w:line="240" w:lineRule="auto"/>
        <w:rPr>
          <w:rFonts w:ascii="Open Sans" w:hAnsi="Open Sans" w:cs="Open Sans"/>
          <w:b/>
          <w:color w:val="auto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76"/>
      </w:tblGrid>
      <w:tr w:rsidR="00AC7548" w:rsidRPr="00EB6AB2" w14:paraId="58ABE814" w14:textId="77777777" w:rsidTr="1574B4EE">
        <w:tc>
          <w:tcPr>
            <w:tcW w:w="3114" w:type="dxa"/>
          </w:tcPr>
          <w:p w14:paraId="500820A9" w14:textId="77777777" w:rsidR="00517320" w:rsidRPr="00EB6AB2" w:rsidRDefault="00AC7548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JOB TITLE</w:t>
            </w:r>
          </w:p>
        </w:tc>
        <w:tc>
          <w:tcPr>
            <w:tcW w:w="7676" w:type="dxa"/>
          </w:tcPr>
          <w:p w14:paraId="62D9CD75" w14:textId="775E868A" w:rsidR="00517320" w:rsidRPr="00EB6AB2" w:rsidRDefault="00EB6AB2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Head of PFI Commercial &amp; Performance</w:t>
            </w:r>
          </w:p>
        </w:tc>
      </w:tr>
      <w:tr w:rsidR="00AC7548" w:rsidRPr="00EB6AB2" w14:paraId="6F1A86C9" w14:textId="77777777" w:rsidTr="1574B4EE">
        <w:tc>
          <w:tcPr>
            <w:tcW w:w="3114" w:type="dxa"/>
          </w:tcPr>
          <w:p w14:paraId="55F33AA7" w14:textId="77777777" w:rsidR="00517320" w:rsidRPr="00EB6AB2" w:rsidRDefault="00AC7548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DATE</w:t>
            </w:r>
          </w:p>
        </w:tc>
        <w:tc>
          <w:tcPr>
            <w:tcW w:w="7676" w:type="dxa"/>
          </w:tcPr>
          <w:p w14:paraId="6F1E0E61" w14:textId="1FBA42E5" w:rsidR="00517320" w:rsidRPr="00EB6AB2" w:rsidRDefault="00EB6AB2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ASAP</w:t>
            </w:r>
          </w:p>
        </w:tc>
      </w:tr>
      <w:tr w:rsidR="00AC7548" w:rsidRPr="00EB6AB2" w14:paraId="23E241C0" w14:textId="77777777" w:rsidTr="1574B4EE">
        <w:tc>
          <w:tcPr>
            <w:tcW w:w="3114" w:type="dxa"/>
          </w:tcPr>
          <w:p w14:paraId="67B1CE6B" w14:textId="35D16B30" w:rsidR="00517320" w:rsidRPr="00EB6AB2" w:rsidRDefault="00517320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 xml:space="preserve">DIVISION </w:t>
            </w:r>
          </w:p>
        </w:tc>
        <w:tc>
          <w:tcPr>
            <w:tcW w:w="7676" w:type="dxa"/>
          </w:tcPr>
          <w:p w14:paraId="2B48D363" w14:textId="3981ADD9" w:rsidR="00517320" w:rsidRPr="00EB6AB2" w:rsidRDefault="00EB6AB2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PUBLIC FM</w:t>
            </w:r>
          </w:p>
        </w:tc>
      </w:tr>
      <w:tr w:rsidR="00AC7548" w:rsidRPr="00EB6AB2" w14:paraId="726FD4A5" w14:textId="77777777" w:rsidTr="1574B4EE">
        <w:tc>
          <w:tcPr>
            <w:tcW w:w="3114" w:type="dxa"/>
          </w:tcPr>
          <w:p w14:paraId="3A0132D9" w14:textId="77777777" w:rsidR="00517320" w:rsidRPr="00EB6AB2" w:rsidRDefault="00AC7548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SITE / OFFICE</w:t>
            </w:r>
          </w:p>
        </w:tc>
        <w:tc>
          <w:tcPr>
            <w:tcW w:w="7676" w:type="dxa"/>
          </w:tcPr>
          <w:p w14:paraId="5B088F57" w14:textId="2DDB649E" w:rsidR="00517320" w:rsidRPr="00EB6AB2" w:rsidRDefault="00EB6AB2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LONDON</w:t>
            </w:r>
          </w:p>
        </w:tc>
      </w:tr>
      <w:tr w:rsidR="00AC7548" w:rsidRPr="00EB6AB2" w14:paraId="3AB9B6B4" w14:textId="77777777" w:rsidTr="1574B4EE">
        <w:tc>
          <w:tcPr>
            <w:tcW w:w="3114" w:type="dxa"/>
          </w:tcPr>
          <w:p w14:paraId="473DA831" w14:textId="77777777" w:rsidR="00517320" w:rsidRPr="00EB6AB2" w:rsidRDefault="00AC7548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REPORTS TO</w:t>
            </w:r>
          </w:p>
        </w:tc>
        <w:tc>
          <w:tcPr>
            <w:tcW w:w="7676" w:type="dxa"/>
          </w:tcPr>
          <w:p w14:paraId="236A2928" w14:textId="2AC9064B" w:rsidR="00867FF4" w:rsidRPr="00EB6AB2" w:rsidRDefault="00EB6AB2" w:rsidP="00AC7548">
            <w:pPr>
              <w:spacing w:after="200" w:line="264" w:lineRule="auto"/>
              <w:rPr>
                <w:rFonts w:ascii="Open Sans" w:hAnsi="Open Sans" w:cs="Open Sans"/>
              </w:rPr>
            </w:pPr>
            <w:r w:rsidRPr="00EB6AB2">
              <w:rPr>
                <w:rFonts w:ascii="Open Sans" w:hAnsi="Open Sans" w:cs="Open Sans"/>
              </w:rPr>
              <w:t>HEALTHCARE &amp; EDUCATION MANAGING DIRECTOR</w:t>
            </w:r>
          </w:p>
        </w:tc>
      </w:tr>
    </w:tbl>
    <w:p w14:paraId="538AA819" w14:textId="77777777" w:rsidR="00AC7548" w:rsidRPr="00EB6AB2" w:rsidRDefault="00AC7548" w:rsidP="00AC7548">
      <w:pPr>
        <w:rPr>
          <w:rFonts w:ascii="Open Sans" w:hAnsi="Open Sans" w:cs="Open Sans"/>
        </w:rPr>
      </w:pPr>
    </w:p>
    <w:p w14:paraId="53E8A373" w14:textId="4A7A862C" w:rsidR="00194DF6" w:rsidRPr="00EB6AB2" w:rsidRDefault="00DC3F90" w:rsidP="00292F49">
      <w:pPr>
        <w:pStyle w:val="Heading1"/>
        <w:tabs>
          <w:tab w:val="left" w:pos="6564"/>
        </w:tabs>
        <w:spacing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ROLE OVERVIEW</w:t>
      </w:r>
      <w:r w:rsidR="00292F49" w:rsidRPr="00EB6AB2">
        <w:rPr>
          <w:rFonts w:ascii="Open Sans" w:hAnsi="Open Sans" w:cs="Open Sans"/>
        </w:rPr>
        <w:tab/>
      </w:r>
    </w:p>
    <w:p w14:paraId="75E5AA5D" w14:textId="25C57DE4" w:rsidR="00E92973" w:rsidRDefault="00EB6AB2" w:rsidP="00EB6AB2">
      <w:pPr>
        <w:spacing w:before="0"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 xml:space="preserve">Head of PFI Commercial &amp; Performance responsible for leading commercial strategy, contractual governance, and performance </w:t>
      </w:r>
      <w:proofErr w:type="spellStart"/>
      <w:r w:rsidRPr="00EB6AB2">
        <w:rPr>
          <w:rFonts w:ascii="Open Sans" w:hAnsi="Open Sans" w:cs="Open Sans"/>
        </w:rPr>
        <w:t>optimisation</w:t>
      </w:r>
      <w:proofErr w:type="spellEnd"/>
      <w:r w:rsidRPr="00EB6AB2">
        <w:rPr>
          <w:rFonts w:ascii="Open Sans" w:hAnsi="Open Sans" w:cs="Open Sans"/>
        </w:rPr>
        <w:t xml:space="preserve"> across a diverse PFI portfolio. This role plays a critical part in safeguarding </w:t>
      </w:r>
      <w:proofErr w:type="spellStart"/>
      <w:r w:rsidRPr="00EB6AB2">
        <w:rPr>
          <w:rFonts w:ascii="Open Sans" w:hAnsi="Open Sans" w:cs="Open Sans"/>
        </w:rPr>
        <w:t>organisational</w:t>
      </w:r>
      <w:proofErr w:type="spellEnd"/>
      <w:r w:rsidRPr="00EB6AB2">
        <w:rPr>
          <w:rFonts w:ascii="Open Sans" w:hAnsi="Open Sans" w:cs="Open Sans"/>
        </w:rPr>
        <w:t xml:space="preserve"> interests, ensuring compliance, and supporting operational teams to deliver high-quality services across healthcare and education </w:t>
      </w:r>
      <w:r>
        <w:rPr>
          <w:rFonts w:ascii="Open Sans" w:hAnsi="Open Sans" w:cs="Open Sans"/>
        </w:rPr>
        <w:t xml:space="preserve">PFI </w:t>
      </w:r>
      <w:r w:rsidRPr="00EB6AB2">
        <w:rPr>
          <w:rFonts w:ascii="Open Sans" w:hAnsi="Open Sans" w:cs="Open Sans"/>
        </w:rPr>
        <w:t>environments.</w:t>
      </w:r>
    </w:p>
    <w:p w14:paraId="42482693" w14:textId="77777777" w:rsidR="00EB6AB2" w:rsidRDefault="00EB6AB2" w:rsidP="00EB6AB2">
      <w:pPr>
        <w:spacing w:before="0" w:after="0" w:line="240" w:lineRule="auto"/>
        <w:rPr>
          <w:rFonts w:ascii="Open Sans" w:hAnsi="Open Sans" w:cs="Open Sans"/>
        </w:rPr>
      </w:pPr>
    </w:p>
    <w:p w14:paraId="2769F80F" w14:textId="77777777" w:rsidR="00EB6AB2" w:rsidRPr="00EB6AB2" w:rsidRDefault="00EB6AB2" w:rsidP="00EB6AB2">
      <w:pPr>
        <w:spacing w:before="0" w:after="0" w:line="240" w:lineRule="auto"/>
        <w:rPr>
          <w:rFonts w:ascii="Open Sans" w:hAnsi="Open Sans" w:cs="Open Sans"/>
          <w:lang w:val="en-GB"/>
        </w:rPr>
      </w:pPr>
      <w:r w:rsidRPr="00EB6AB2">
        <w:rPr>
          <w:rFonts w:ascii="Open Sans" w:hAnsi="Open Sans" w:cs="Open Sans"/>
          <w:lang w:val="en-GB"/>
        </w:rPr>
        <w:t>To ensure effective performance monitoring and reporting across the PFI contracts. This role involves</w:t>
      </w:r>
    </w:p>
    <w:p w14:paraId="7F094786" w14:textId="58A28694" w:rsidR="00EB6AB2" w:rsidRDefault="00EB6AB2" w:rsidP="00EB6AB2">
      <w:pPr>
        <w:spacing w:before="0" w:after="0" w:line="240" w:lineRule="auto"/>
        <w:rPr>
          <w:rFonts w:ascii="Open Sans" w:hAnsi="Open Sans" w:cs="Open Sans"/>
          <w:lang w:val="en-GB"/>
        </w:rPr>
      </w:pPr>
      <w:r w:rsidRPr="00EB6AB2">
        <w:rPr>
          <w:rFonts w:ascii="Open Sans" w:hAnsi="Open Sans" w:cs="Open Sans"/>
          <w:lang w:val="en-GB"/>
        </w:rPr>
        <w:t>assessing PFI performance across various sites, ensuring compliance with service level agreements (SLAs),</w:t>
      </w:r>
      <w:r>
        <w:rPr>
          <w:rFonts w:ascii="Open Sans" w:hAnsi="Open Sans" w:cs="Open Sans"/>
          <w:lang w:val="en-GB"/>
        </w:rPr>
        <w:t xml:space="preserve"> </w:t>
      </w:r>
      <w:r w:rsidRPr="00EB6AB2">
        <w:rPr>
          <w:rFonts w:ascii="Open Sans" w:hAnsi="Open Sans" w:cs="Open Sans"/>
          <w:lang w:val="en-GB"/>
        </w:rPr>
        <w:t xml:space="preserve">tracking key performance indicators (KPIs), and providing strategic support to </w:t>
      </w:r>
      <w:r>
        <w:rPr>
          <w:rFonts w:ascii="Open Sans" w:hAnsi="Open Sans" w:cs="Open Sans"/>
          <w:lang w:val="en-GB"/>
        </w:rPr>
        <w:t>Healthcare &amp; Education Managing Director</w:t>
      </w:r>
      <w:r w:rsidRPr="00EB6AB2">
        <w:rPr>
          <w:rFonts w:ascii="Open Sans" w:hAnsi="Open Sans" w:cs="Open Sans"/>
          <w:lang w:val="en-GB"/>
        </w:rPr>
        <w:t xml:space="preserve"> for continuous improvement and contractual performance efficacy.</w:t>
      </w:r>
    </w:p>
    <w:p w14:paraId="4B6BBFC0" w14:textId="77777777" w:rsidR="00EB6AB2" w:rsidRDefault="00EB6AB2" w:rsidP="00EB6AB2">
      <w:pPr>
        <w:spacing w:before="0" w:after="0" w:line="240" w:lineRule="auto"/>
        <w:rPr>
          <w:rFonts w:ascii="Open Sans" w:hAnsi="Open Sans" w:cs="Open Sans"/>
          <w:lang w:val="en-GB"/>
        </w:rPr>
      </w:pPr>
    </w:p>
    <w:p w14:paraId="3CBADB94" w14:textId="69F6FDDB" w:rsidR="00EB6AB2" w:rsidRDefault="00EB6AB2" w:rsidP="00EB6AB2">
      <w:pPr>
        <w:spacing w:before="0" w:after="0" w:line="240" w:lineRule="auto"/>
        <w:rPr>
          <w:rFonts w:ascii="Open Sans" w:hAnsi="Open Sans" w:cs="Open Sans"/>
          <w:lang w:val="en-GB"/>
        </w:rPr>
      </w:pPr>
      <w:r w:rsidRPr="00EB6AB2">
        <w:rPr>
          <w:rFonts w:ascii="Open Sans" w:hAnsi="Open Sans" w:cs="Open Sans"/>
          <w:lang w:val="en-GB"/>
        </w:rPr>
        <w:t>Monitor the Performance Parameter Monitoring Process and plan and monitor corrective actions as may be</w:t>
      </w:r>
      <w:r>
        <w:rPr>
          <w:rFonts w:ascii="Open Sans" w:hAnsi="Open Sans" w:cs="Open Sans"/>
          <w:lang w:val="en-GB"/>
        </w:rPr>
        <w:t xml:space="preserve"> </w:t>
      </w:r>
      <w:r w:rsidRPr="00EB6AB2">
        <w:rPr>
          <w:rFonts w:ascii="Open Sans" w:hAnsi="Open Sans" w:cs="Open Sans"/>
          <w:lang w:val="en-GB"/>
        </w:rPr>
        <w:t>required. Support contract managers with client audits and rectification actions.</w:t>
      </w:r>
    </w:p>
    <w:p w14:paraId="12FE4562" w14:textId="77777777" w:rsidR="00EB6AB2" w:rsidRDefault="00EB6AB2" w:rsidP="00EB6AB2">
      <w:pPr>
        <w:spacing w:before="0" w:after="0" w:line="240" w:lineRule="auto"/>
        <w:rPr>
          <w:rFonts w:ascii="Open Sans" w:hAnsi="Open Sans" w:cs="Open Sans"/>
          <w:lang w:val="en-GB"/>
        </w:rPr>
      </w:pPr>
    </w:p>
    <w:p w14:paraId="21E83956" w14:textId="34724DF6" w:rsidR="00EB6AB2" w:rsidRPr="00EB6AB2" w:rsidRDefault="00EB6AB2" w:rsidP="00EB6AB2">
      <w:pPr>
        <w:spacing w:before="0" w:after="0" w:line="240" w:lineRule="auto"/>
        <w:rPr>
          <w:rFonts w:ascii="Open Sans" w:hAnsi="Open Sans" w:cs="Open Sans"/>
          <w:lang w:val="en-GB"/>
        </w:rPr>
      </w:pPr>
      <w:r w:rsidRPr="00EB6AB2">
        <w:rPr>
          <w:rFonts w:ascii="Open Sans" w:hAnsi="Open Sans" w:cs="Open Sans"/>
          <w:lang w:val="en-GB"/>
        </w:rPr>
        <w:t xml:space="preserve">To promote a positive, professional, and supportive attitudes among OCS and client colleagues at all </w:t>
      </w:r>
      <w:proofErr w:type="spellStart"/>
      <w:r w:rsidRPr="00EB6AB2">
        <w:rPr>
          <w:rFonts w:ascii="Open Sans" w:hAnsi="Open Sans" w:cs="Open Sans"/>
          <w:lang w:val="en-GB"/>
        </w:rPr>
        <w:t>times,prioritising</w:t>
      </w:r>
      <w:proofErr w:type="spellEnd"/>
      <w:r w:rsidRPr="00EB6AB2">
        <w:rPr>
          <w:rFonts w:ascii="Open Sans" w:hAnsi="Open Sans" w:cs="Open Sans"/>
          <w:lang w:val="en-GB"/>
        </w:rPr>
        <w:t xml:space="preserve"> the development of a culture of compliance, safety and welfare.</w:t>
      </w:r>
    </w:p>
    <w:p w14:paraId="53E8A375" w14:textId="42A2DD2E" w:rsidR="006F464E" w:rsidRPr="00EB6AB2" w:rsidRDefault="006F464E" w:rsidP="006F464E">
      <w:pPr>
        <w:pStyle w:val="Heading1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KEY TASKS</w:t>
      </w:r>
      <w:r w:rsidR="009640F7" w:rsidRPr="00EB6AB2">
        <w:rPr>
          <w:rFonts w:ascii="Open Sans" w:hAnsi="Open Sans" w:cs="Open Sans"/>
        </w:rPr>
        <w:t xml:space="preserve"> </w:t>
      </w:r>
      <w:r w:rsidR="006E4564" w:rsidRPr="00EB6AB2">
        <w:rPr>
          <w:rFonts w:ascii="Open Sans" w:hAnsi="Open Sans" w:cs="Open Sans"/>
        </w:rPr>
        <w:t>&amp; RESPONSIBILITIES</w:t>
      </w:r>
    </w:p>
    <w:p w14:paraId="6A32FCD9" w14:textId="77777777" w:rsidR="00EB6AB2" w:rsidRPr="00082994" w:rsidRDefault="00EB6AB2" w:rsidP="00082994">
      <w:p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Commercial Leadership &amp; Protection of Business Interests</w:t>
      </w:r>
    </w:p>
    <w:p w14:paraId="411B0B31" w14:textId="7E1C3A77" w:rsidR="00EB6AB2" w:rsidRDefault="00EB6AB2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Protect OCS’ contractual and financial position across all PFI agreements</w:t>
      </w:r>
      <w:r w:rsidR="00082994">
        <w:rPr>
          <w:rFonts w:ascii="Open Sans" w:hAnsi="Open Sans" w:cs="Open Sans"/>
        </w:rPr>
        <w:t>.</w:t>
      </w:r>
    </w:p>
    <w:p w14:paraId="1582E389" w14:textId="1FCE2241" w:rsidR="009B3120" w:rsidRPr="00EB6AB2" w:rsidRDefault="009B3120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Ensure PFI sites are working in line with Service Level Specifications.</w:t>
      </w:r>
    </w:p>
    <w:p w14:paraId="45892207" w14:textId="3E36AF29" w:rsidR="00EB6AB2" w:rsidRPr="00EB6AB2" w:rsidRDefault="00EB6AB2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 xml:space="preserve">Provide oversight </w:t>
      </w:r>
      <w:r w:rsidR="00E4197C" w:rsidRPr="00EB6AB2">
        <w:rPr>
          <w:rFonts w:ascii="Open Sans" w:hAnsi="Open Sans" w:cs="Open Sans"/>
        </w:rPr>
        <w:t>into</w:t>
      </w:r>
      <w:r w:rsidRPr="00EB6AB2">
        <w:rPr>
          <w:rFonts w:ascii="Open Sans" w:hAnsi="Open Sans" w:cs="Open Sans"/>
        </w:rPr>
        <w:t xml:space="preserve"> contractual entitlements, payment mechanisms, and risk exposure</w:t>
      </w:r>
      <w:r w:rsidR="00082994">
        <w:rPr>
          <w:rFonts w:ascii="Open Sans" w:hAnsi="Open Sans" w:cs="Open Sans"/>
        </w:rPr>
        <w:t>.</w:t>
      </w:r>
    </w:p>
    <w:p w14:paraId="38EB4E78" w14:textId="2BBEEA11" w:rsidR="00EB6AB2" w:rsidRPr="00EB6AB2" w:rsidRDefault="00EB6AB2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Lead dispute resolution, negotiations, and commercial discussions</w:t>
      </w:r>
      <w:r w:rsidR="00082994">
        <w:rPr>
          <w:rFonts w:ascii="Open Sans" w:hAnsi="Open Sans" w:cs="Open Sans"/>
        </w:rPr>
        <w:t>.</w:t>
      </w:r>
    </w:p>
    <w:p w14:paraId="362E28F6" w14:textId="562661F2" w:rsidR="00EB6AB2" w:rsidRDefault="00EB6AB2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Ensure all decisions align with contractual obligations while safeguarding company interests</w:t>
      </w:r>
      <w:r w:rsidR="00082994">
        <w:rPr>
          <w:rFonts w:ascii="Open Sans" w:hAnsi="Open Sans" w:cs="Open Sans"/>
        </w:rPr>
        <w:t>.</w:t>
      </w:r>
    </w:p>
    <w:p w14:paraId="658F0F2F" w14:textId="60223C0A" w:rsidR="00C3169E" w:rsidRDefault="00C3169E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Manage benchmarking process</w:t>
      </w:r>
      <w:r w:rsidR="00D174EA">
        <w:rPr>
          <w:rFonts w:ascii="Open Sans" w:hAnsi="Open Sans" w:cs="Open Sans"/>
        </w:rPr>
        <w:t xml:space="preserve"> in line with contractual requirements.</w:t>
      </w:r>
    </w:p>
    <w:p w14:paraId="70D2742C" w14:textId="573CA652" w:rsidR="00C3169E" w:rsidRDefault="00C3169E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Assist in Market Testing processes as required; working closely with the Sales/Pricing teams.</w:t>
      </w:r>
    </w:p>
    <w:p w14:paraId="508D94AB" w14:textId="32221AAF" w:rsidR="00C3169E" w:rsidRDefault="00C3169E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Prepare Variation responses, working collaboratively with the on-site teams, technical teams and pricing analysts as required.</w:t>
      </w:r>
    </w:p>
    <w:p w14:paraId="308CD98F" w14:textId="3455010A" w:rsidR="00C3169E" w:rsidRDefault="00C3169E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Oversee annual price increases.</w:t>
      </w:r>
    </w:p>
    <w:p w14:paraId="574DE56A" w14:textId="77777777" w:rsidR="00082994" w:rsidRPr="00082994" w:rsidRDefault="00082994" w:rsidP="00082994">
      <w:pPr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lastRenderedPageBreak/>
        <w:t>PFI Contract Management Support</w:t>
      </w:r>
    </w:p>
    <w:p w14:paraId="6266F404" w14:textId="19B09A75" w:rsidR="00082994" w:rsidRP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Support and mentor PFI Contract Managers across multiple sites</w:t>
      </w:r>
      <w:r>
        <w:rPr>
          <w:rFonts w:ascii="Open Sans" w:hAnsi="Open Sans" w:cs="Open Sans"/>
        </w:rPr>
        <w:t>.</w:t>
      </w:r>
    </w:p>
    <w:p w14:paraId="22AC157F" w14:textId="27224150" w:rsidR="00082994" w:rsidRP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Provide expert guidance on contract interpretation</w:t>
      </w:r>
      <w:r>
        <w:rPr>
          <w:rFonts w:ascii="Open Sans" w:hAnsi="Open Sans" w:cs="Open Sans"/>
        </w:rPr>
        <w:t>.</w:t>
      </w:r>
    </w:p>
    <w:p w14:paraId="3EC16D06" w14:textId="6830667D" w:rsidR="00082994" w:rsidRP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Assist in resolving performance and client-related issues</w:t>
      </w:r>
      <w:r>
        <w:rPr>
          <w:rFonts w:ascii="Open Sans" w:hAnsi="Open Sans" w:cs="Open Sans"/>
        </w:rPr>
        <w:t>.</w:t>
      </w:r>
    </w:p>
    <w:p w14:paraId="1F7BAAE0" w14:textId="23D8ADBE" w:rsid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proofErr w:type="spellStart"/>
      <w:r w:rsidRPr="00082994">
        <w:rPr>
          <w:rFonts w:ascii="Open Sans" w:hAnsi="Open Sans" w:cs="Open Sans"/>
        </w:rPr>
        <w:t>Standardise</w:t>
      </w:r>
      <w:proofErr w:type="spellEnd"/>
      <w:r w:rsidRPr="00082994">
        <w:rPr>
          <w:rFonts w:ascii="Open Sans" w:hAnsi="Open Sans" w:cs="Open Sans"/>
        </w:rPr>
        <w:t xml:space="preserve"> reporting and compliance approaches</w:t>
      </w:r>
      <w:r>
        <w:rPr>
          <w:rFonts w:ascii="Open Sans" w:hAnsi="Open Sans" w:cs="Open Sans"/>
        </w:rPr>
        <w:t>.</w:t>
      </w:r>
    </w:p>
    <w:p w14:paraId="2AF74EF9" w14:textId="77777777" w:rsidR="00082994" w:rsidRPr="00082994" w:rsidRDefault="00082994" w:rsidP="00082994">
      <w:pPr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Team Leadership &amp; Collaboration</w:t>
      </w:r>
    </w:p>
    <w:p w14:paraId="6C9D74E8" w14:textId="744E1E63" w:rsidR="00082994" w:rsidRP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Drive a collaborative, high-performance culture</w:t>
      </w:r>
      <w:r w:rsidR="00493A79">
        <w:rPr>
          <w:rFonts w:ascii="Open Sans" w:hAnsi="Open Sans" w:cs="Open Sans"/>
        </w:rPr>
        <w:t>.</w:t>
      </w:r>
    </w:p>
    <w:p w14:paraId="6F9AC8F0" w14:textId="73F0BAD1" w:rsidR="00082994" w:rsidRP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Deliver training, workshops, and development support</w:t>
      </w:r>
      <w:r w:rsidR="00493A79">
        <w:rPr>
          <w:rFonts w:ascii="Open Sans" w:hAnsi="Open Sans" w:cs="Open Sans"/>
        </w:rPr>
        <w:t>.</w:t>
      </w:r>
    </w:p>
    <w:p w14:paraId="46B4E2D1" w14:textId="753BD1B1" w:rsidR="00082994" w:rsidRDefault="00082994" w:rsidP="00082994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082994">
        <w:rPr>
          <w:rFonts w:ascii="Open Sans" w:hAnsi="Open Sans" w:cs="Open Sans"/>
        </w:rPr>
        <w:t>Encourage knowledge sharing and best practice</w:t>
      </w:r>
      <w:r w:rsidR="00493A79">
        <w:rPr>
          <w:rFonts w:ascii="Open Sans" w:hAnsi="Open Sans" w:cs="Open Sans"/>
        </w:rPr>
        <w:t>.</w:t>
      </w:r>
    </w:p>
    <w:p w14:paraId="0FDE6C62" w14:textId="7138CB8B" w:rsidR="00493A79" w:rsidRPr="00493A79" w:rsidRDefault="00493A79" w:rsidP="00493A79">
      <w:pPr>
        <w:pStyle w:val="ListParagraph"/>
        <w:numPr>
          <w:ilvl w:val="0"/>
          <w:numId w:val="46"/>
        </w:numPr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Support teams during complex contractual situations</w:t>
      </w:r>
      <w:r>
        <w:rPr>
          <w:rFonts w:ascii="Open Sans" w:hAnsi="Open Sans" w:cs="Open Sans"/>
        </w:rPr>
        <w:t>.</w:t>
      </w:r>
    </w:p>
    <w:p w14:paraId="0DC31903" w14:textId="77777777" w:rsidR="00493A79" w:rsidRPr="00493A79" w:rsidRDefault="00493A79" w:rsidP="00493A79">
      <w:pPr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PFI Audits &amp; Compliance Readiness</w:t>
      </w:r>
    </w:p>
    <w:p w14:paraId="10A3349A" w14:textId="29628DA6" w:rsidR="00493A79" w:rsidRP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Prepare and lead PFI audits and compliance reviews</w:t>
      </w:r>
      <w:r>
        <w:rPr>
          <w:rFonts w:ascii="Open Sans" w:hAnsi="Open Sans" w:cs="Open Sans"/>
        </w:rPr>
        <w:t>.</w:t>
      </w:r>
    </w:p>
    <w:p w14:paraId="6025A760" w14:textId="44E0EE33" w:rsidR="00493A79" w:rsidRP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Ensure documentation and processes are audit-ready</w:t>
      </w:r>
      <w:r>
        <w:rPr>
          <w:rFonts w:ascii="Open Sans" w:hAnsi="Open Sans" w:cs="Open Sans"/>
        </w:rPr>
        <w:t>.</w:t>
      </w:r>
    </w:p>
    <w:p w14:paraId="4CC109C2" w14:textId="782BB8E2" w:rsidR="00493A79" w:rsidRPr="001512D6" w:rsidRDefault="00493A79" w:rsidP="001512D6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Support teams with audit preparation and gap analysis</w:t>
      </w:r>
      <w:r>
        <w:rPr>
          <w:rFonts w:ascii="Open Sans" w:hAnsi="Open Sans" w:cs="Open Sans"/>
        </w:rPr>
        <w:t>.</w:t>
      </w:r>
    </w:p>
    <w:p w14:paraId="24A047F2" w14:textId="77777777" w:rsidR="00493A79" w:rsidRPr="00493A79" w:rsidRDefault="00493A79" w:rsidP="00493A79">
      <w:pPr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Contract &amp; Performance Management</w:t>
      </w:r>
    </w:p>
    <w:p w14:paraId="47EAABCC" w14:textId="10AC5E57" w:rsidR="00493A79" w:rsidRP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Ensure compliance with KPIs and contractual frameworks</w:t>
      </w:r>
      <w:r>
        <w:rPr>
          <w:rFonts w:ascii="Open Sans" w:hAnsi="Open Sans" w:cs="Open Sans"/>
        </w:rPr>
        <w:t>.</w:t>
      </w:r>
    </w:p>
    <w:p w14:paraId="10CD97C4" w14:textId="3FABD97E" w:rsidR="00493A79" w:rsidRP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Monitor performance and drive improvements</w:t>
      </w:r>
      <w:r>
        <w:rPr>
          <w:rFonts w:ascii="Open Sans" w:hAnsi="Open Sans" w:cs="Open Sans"/>
        </w:rPr>
        <w:t>.</w:t>
      </w:r>
    </w:p>
    <w:p w14:paraId="3A43E7D6" w14:textId="6CE6675B" w:rsid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Oversee variation processes</w:t>
      </w:r>
      <w:r>
        <w:rPr>
          <w:rFonts w:ascii="Open Sans" w:hAnsi="Open Sans" w:cs="Open Sans"/>
        </w:rPr>
        <w:t>.</w:t>
      </w:r>
    </w:p>
    <w:p w14:paraId="2AC02897" w14:textId="77777777" w:rsidR="00493A79" w:rsidRPr="00493A79" w:rsidRDefault="00493A79" w:rsidP="00493A79">
      <w:pPr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Stakeholder Management</w:t>
      </w:r>
    </w:p>
    <w:p w14:paraId="28E1F2A9" w14:textId="616EDE83" w:rsidR="00493A79" w:rsidRP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Build relationships with key stakeholders including NHS Trusts and SPVs</w:t>
      </w:r>
    </w:p>
    <w:p w14:paraId="58BA769C" w14:textId="52DAF9CC" w:rsidR="00493A79" w:rsidRPr="00493A79" w:rsidRDefault="00493A79" w:rsidP="00493A79">
      <w:pPr>
        <w:pStyle w:val="ListParagraph"/>
        <w:numPr>
          <w:ilvl w:val="0"/>
          <w:numId w:val="46"/>
        </w:numPr>
        <w:spacing w:after="0"/>
        <w:jc w:val="both"/>
        <w:rPr>
          <w:rFonts w:ascii="Open Sans" w:hAnsi="Open Sans" w:cs="Open Sans"/>
        </w:rPr>
      </w:pPr>
      <w:r w:rsidRPr="00493A79">
        <w:rPr>
          <w:rFonts w:ascii="Open Sans" w:hAnsi="Open Sans" w:cs="Open Sans"/>
        </w:rPr>
        <w:t>Lead governance meetings and discussions</w:t>
      </w:r>
      <w:r w:rsidR="00DB50B7">
        <w:rPr>
          <w:rFonts w:ascii="Open Sans" w:hAnsi="Open Sans" w:cs="Open Sans"/>
        </w:rPr>
        <w:t>.</w:t>
      </w:r>
    </w:p>
    <w:p w14:paraId="209020BE" w14:textId="77777777" w:rsidR="00C957C7" w:rsidRPr="00493A79" w:rsidRDefault="00C957C7" w:rsidP="00493A79">
      <w:pPr>
        <w:spacing w:before="0" w:after="0"/>
        <w:jc w:val="both"/>
        <w:rPr>
          <w:rFonts w:ascii="Open Sans" w:hAnsi="Open Sans" w:cs="Open Sans"/>
        </w:rPr>
      </w:pPr>
    </w:p>
    <w:p w14:paraId="61F5F385" w14:textId="607C219C" w:rsidR="00352829" w:rsidRPr="00EB6AB2" w:rsidRDefault="007D0410" w:rsidP="00275E65">
      <w:pPr>
        <w:pStyle w:val="Heading1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 xml:space="preserve">QUALIFICATIONS, SKILLS &amp; </w:t>
      </w:r>
      <w:r w:rsidR="00800961" w:rsidRPr="00EB6AB2">
        <w:rPr>
          <w:rFonts w:ascii="Open Sans" w:hAnsi="Open Sans" w:cs="Open Sans"/>
        </w:rPr>
        <w:t>EXPERIENCE</w:t>
      </w:r>
      <w:bookmarkStart w:id="0" w:name="_Hlk481584104"/>
    </w:p>
    <w:p w14:paraId="6A41A4FC" w14:textId="286AEE71" w:rsidR="00D65CB6" w:rsidRDefault="00493A79" w:rsidP="47688E85">
      <w:pPr>
        <w:pStyle w:val="ListParagraph"/>
        <w:spacing w:before="0" w:after="0" w:line="240" w:lineRule="auto"/>
        <w:ind w:left="360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Proven experience within PFI Contractual arrangements</w:t>
      </w:r>
    </w:p>
    <w:p w14:paraId="1CBCEDB5" w14:textId="2136E7DC" w:rsidR="00517320" w:rsidRPr="00493A79" w:rsidRDefault="00493A79" w:rsidP="00493A79">
      <w:pPr>
        <w:pStyle w:val="ListParagraph"/>
        <w:spacing w:before="0" w:after="0" w:line="240" w:lineRule="auto"/>
        <w:ind w:left="360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Experience within Healthcare and Schools.</w:t>
      </w:r>
    </w:p>
    <w:p w14:paraId="53E8A380" w14:textId="3B5840DD" w:rsidR="006F464E" w:rsidRPr="00EB6AB2" w:rsidRDefault="00CD5804" w:rsidP="006F464E">
      <w:pPr>
        <w:pStyle w:val="Heading1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CORE EXPECTATIONS</w:t>
      </w:r>
    </w:p>
    <w:p w14:paraId="58F9E4A2" w14:textId="77777777" w:rsidR="00493A79" w:rsidRPr="00493A79" w:rsidRDefault="00493A79" w:rsidP="00493A79">
      <w:pPr>
        <w:pStyle w:val="ListParagraph"/>
        <w:ind w:left="284"/>
        <w:rPr>
          <w:rFonts w:ascii="Open Sans" w:eastAsiaTheme="majorEastAsia" w:hAnsi="Open Sans" w:cs="Open Sans"/>
        </w:rPr>
      </w:pPr>
      <w:r w:rsidRPr="00493A79">
        <w:rPr>
          <w:rFonts w:ascii="Open Sans" w:eastAsiaTheme="majorEastAsia" w:hAnsi="Open Sans" w:cs="Open Sans"/>
        </w:rPr>
        <w:t>Strong support and development of PFI contract managers</w:t>
      </w:r>
    </w:p>
    <w:p w14:paraId="05C5076D" w14:textId="1959437C" w:rsidR="00493A79" w:rsidRPr="00493A79" w:rsidRDefault="00493A79" w:rsidP="00493A79">
      <w:pPr>
        <w:pStyle w:val="ListParagraph"/>
        <w:ind w:left="284"/>
        <w:rPr>
          <w:rFonts w:ascii="Open Sans" w:eastAsiaTheme="majorEastAsia" w:hAnsi="Open Sans" w:cs="Open Sans"/>
        </w:rPr>
      </w:pPr>
      <w:r w:rsidRPr="00493A79">
        <w:rPr>
          <w:rFonts w:ascii="Open Sans" w:eastAsiaTheme="majorEastAsia" w:hAnsi="Open Sans" w:cs="Open Sans"/>
        </w:rPr>
        <w:t>Expertise in audits and compliance</w:t>
      </w:r>
    </w:p>
    <w:p w14:paraId="72BA9BA3" w14:textId="6910376E" w:rsidR="00493A79" w:rsidRPr="00493A79" w:rsidRDefault="00493A79" w:rsidP="00493A79">
      <w:pPr>
        <w:pStyle w:val="ListParagraph"/>
        <w:ind w:left="284"/>
        <w:rPr>
          <w:rFonts w:ascii="Open Sans" w:eastAsiaTheme="majorEastAsia" w:hAnsi="Open Sans" w:cs="Open Sans"/>
        </w:rPr>
      </w:pPr>
      <w:r w:rsidRPr="00493A79">
        <w:rPr>
          <w:rFonts w:ascii="Open Sans" w:eastAsiaTheme="majorEastAsia" w:hAnsi="Open Sans" w:cs="Open Sans"/>
        </w:rPr>
        <w:t>Skilled in protecting commercial interests</w:t>
      </w:r>
    </w:p>
    <w:p w14:paraId="0A374154" w14:textId="4233C8C0" w:rsidR="00517320" w:rsidRPr="00493A79" w:rsidRDefault="00493A79" w:rsidP="00493A79">
      <w:pPr>
        <w:pStyle w:val="ListParagraph"/>
        <w:ind w:left="284"/>
        <w:rPr>
          <w:rFonts w:ascii="Open Sans" w:eastAsiaTheme="majorEastAsia" w:hAnsi="Open Sans" w:cs="Open Sans"/>
        </w:rPr>
      </w:pPr>
      <w:r w:rsidRPr="00493A79">
        <w:rPr>
          <w:rFonts w:ascii="Open Sans" w:eastAsiaTheme="majorEastAsia" w:hAnsi="Open Sans" w:cs="Open Sans"/>
        </w:rPr>
        <w:t>Strong collaboration and leadership abilities</w:t>
      </w:r>
    </w:p>
    <w:bookmarkEnd w:id="0"/>
    <w:p w14:paraId="53E8A385" w14:textId="474A7547" w:rsidR="009640F7" w:rsidRPr="00EB6AB2" w:rsidRDefault="001E36AC" w:rsidP="004B50D8">
      <w:pPr>
        <w:pStyle w:val="Heading1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working arrangements</w:t>
      </w:r>
    </w:p>
    <w:p w14:paraId="5BDF2954" w14:textId="0B3DA279" w:rsidR="00517320" w:rsidRPr="00EB6AB2" w:rsidRDefault="00493A79" w:rsidP="0061171F">
      <w:pPr>
        <w:pStyle w:val="ListParagraph"/>
        <w:rPr>
          <w:rFonts w:ascii="Open Sans" w:hAnsi="Open Sans" w:cs="Open Sans"/>
        </w:rPr>
      </w:pPr>
      <w:r>
        <w:rPr>
          <w:rFonts w:ascii="Open Sans" w:hAnsi="Open Sans" w:cs="Open Sans"/>
        </w:rPr>
        <w:t>TBC</w:t>
      </w:r>
      <w:r w:rsidR="0061171F" w:rsidRPr="00EB6AB2">
        <w:rPr>
          <w:rFonts w:ascii="Open Sans" w:hAnsi="Open Sans" w:cs="Open Sans"/>
        </w:rPr>
        <w:br/>
      </w:r>
    </w:p>
    <w:p w14:paraId="09E2F5A5" w14:textId="2FF38285" w:rsidR="00CC2DEF" w:rsidRPr="00EB6AB2" w:rsidRDefault="00CC2DEF" w:rsidP="00CC2DEF">
      <w:pPr>
        <w:pStyle w:val="Heading1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Acceptance of role</w:t>
      </w:r>
    </w:p>
    <w:p w14:paraId="5297222E" w14:textId="12BC4729" w:rsidR="00846830" w:rsidRPr="00EB6AB2" w:rsidRDefault="00CC2DEF" w:rsidP="00846830">
      <w:pPr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lastRenderedPageBreak/>
        <w:t>Revisions:</w:t>
      </w:r>
    </w:p>
    <w:p w14:paraId="5C02A8B0" w14:textId="6AC3A4DA" w:rsidR="00CC2DEF" w:rsidRPr="00EB6AB2" w:rsidRDefault="00CC2DEF" w:rsidP="00846830">
      <w:pPr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 xml:space="preserve">The Company reserves the right to alter these </w:t>
      </w:r>
      <w:r w:rsidR="00CD659F" w:rsidRPr="00EB6AB2">
        <w:rPr>
          <w:rFonts w:ascii="Open Sans" w:hAnsi="Open Sans" w:cs="Open Sans"/>
        </w:rPr>
        <w:t>responsibilities</w:t>
      </w:r>
      <w:r w:rsidRPr="00EB6AB2">
        <w:rPr>
          <w:rFonts w:ascii="Open Sans" w:hAnsi="Open Sans" w:cs="Open Sans"/>
        </w:rPr>
        <w:t xml:space="preserve"> and you will be advised of any changes through</w:t>
      </w:r>
      <w:r w:rsidR="00CD659F" w:rsidRPr="00EB6AB2">
        <w:rPr>
          <w:rFonts w:ascii="Open Sans" w:hAnsi="Open Sans" w:cs="Open Sans"/>
        </w:rPr>
        <w:t xml:space="preserve"> the normal method of communication.</w:t>
      </w:r>
    </w:p>
    <w:p w14:paraId="6764A7E3" w14:textId="3BABB7D6" w:rsidR="00CD659F" w:rsidRPr="00EB6AB2" w:rsidRDefault="00CD659F" w:rsidP="00846830">
      <w:pPr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AGREEMENT:</w:t>
      </w:r>
    </w:p>
    <w:p w14:paraId="45B86F93" w14:textId="0510C095" w:rsidR="00CD659F" w:rsidRPr="00EB6AB2" w:rsidRDefault="00CD659F" w:rsidP="00846830">
      <w:pPr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 xml:space="preserve">I confirm that I have read and agree with the responsibilities specified </w:t>
      </w:r>
      <w:r w:rsidR="00697626" w:rsidRPr="00EB6AB2">
        <w:rPr>
          <w:rFonts w:ascii="Open Sans" w:hAnsi="Open Sans" w:cs="Open Sans"/>
        </w:rPr>
        <w:t>within the Key Tasks and Responsibilities Section</w:t>
      </w:r>
      <w:r w:rsidR="00292B9D" w:rsidRPr="00EB6AB2">
        <w:rPr>
          <w:rFonts w:ascii="Open Sans" w:hAnsi="Open Sans" w:cs="Open Sans"/>
        </w:rPr>
        <w:t xml:space="preserve"> of this job description</w:t>
      </w:r>
    </w:p>
    <w:p w14:paraId="6EB8C069" w14:textId="40BA6365" w:rsidR="00292B9D" w:rsidRPr="00EB6AB2" w:rsidRDefault="00292B9D" w:rsidP="00846830">
      <w:pPr>
        <w:rPr>
          <w:rFonts w:ascii="Open Sans" w:hAnsi="Open Sans" w:cs="Open Sans"/>
        </w:rPr>
      </w:pPr>
    </w:p>
    <w:p w14:paraId="4983FF38" w14:textId="25D865AB" w:rsidR="00292B9D" w:rsidRPr="00EB6AB2" w:rsidRDefault="00292B9D" w:rsidP="00EE59BA">
      <w:pPr>
        <w:spacing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Name</w:t>
      </w:r>
      <w:r w:rsidR="00EE59BA" w:rsidRPr="00EB6AB2">
        <w:rPr>
          <w:rFonts w:ascii="Open Sans" w:hAnsi="Open Sans" w:cs="Open Sans"/>
        </w:rPr>
        <w:t>:</w:t>
      </w:r>
    </w:p>
    <w:p w14:paraId="75E4487D" w14:textId="33F9F0FA" w:rsidR="00292B9D" w:rsidRPr="00EB6AB2" w:rsidRDefault="00292B9D" w:rsidP="00EE59BA">
      <w:pPr>
        <w:spacing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(Job Holder)</w:t>
      </w:r>
    </w:p>
    <w:p w14:paraId="2A232C73" w14:textId="79C12111" w:rsidR="00846830" w:rsidRPr="00EB6AB2" w:rsidRDefault="00292B9D" w:rsidP="00EE59BA">
      <w:pPr>
        <w:spacing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Signature</w:t>
      </w:r>
      <w:r w:rsidR="00EE59BA" w:rsidRPr="00EB6AB2">
        <w:rPr>
          <w:rFonts w:ascii="Open Sans" w:hAnsi="Open Sans" w:cs="Open Sans"/>
        </w:rPr>
        <w:t>:</w:t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</w:r>
      <w:r w:rsidR="00EE59BA" w:rsidRPr="00EB6AB2">
        <w:rPr>
          <w:rFonts w:ascii="Open Sans" w:hAnsi="Open Sans" w:cs="Open Sans"/>
        </w:rPr>
        <w:tab/>
        <w:t>Date:</w:t>
      </w:r>
    </w:p>
    <w:p w14:paraId="0021D1C3" w14:textId="77777777" w:rsidR="00EE59BA" w:rsidRPr="00EB6AB2" w:rsidRDefault="00EE59BA" w:rsidP="00EE59BA">
      <w:pPr>
        <w:spacing w:after="0" w:line="240" w:lineRule="auto"/>
        <w:rPr>
          <w:rFonts w:ascii="Open Sans" w:hAnsi="Open Sans" w:cs="Open Sans"/>
        </w:rPr>
      </w:pPr>
    </w:p>
    <w:p w14:paraId="72536095" w14:textId="77777777" w:rsidR="00B333B5" w:rsidRPr="00EB6AB2" w:rsidRDefault="00B333B5" w:rsidP="00EE59BA">
      <w:pPr>
        <w:spacing w:after="0" w:line="240" w:lineRule="auto"/>
        <w:rPr>
          <w:rFonts w:ascii="Open Sans" w:hAnsi="Open Sans" w:cs="Open Sans"/>
        </w:rPr>
      </w:pPr>
    </w:p>
    <w:p w14:paraId="1CD3AD89" w14:textId="77777777" w:rsidR="002D5DDB" w:rsidRPr="00EB6AB2" w:rsidRDefault="002D5DDB" w:rsidP="00EE59BA">
      <w:pPr>
        <w:spacing w:after="0" w:line="240" w:lineRule="auto"/>
        <w:rPr>
          <w:rFonts w:ascii="Open Sans" w:hAnsi="Open Sans" w:cs="Open Sans"/>
        </w:rPr>
      </w:pPr>
    </w:p>
    <w:p w14:paraId="22ECCC59" w14:textId="6F334464" w:rsidR="00EE59BA" w:rsidRPr="00EB6AB2" w:rsidRDefault="00EE59BA" w:rsidP="00EE59BA">
      <w:pPr>
        <w:spacing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Name:</w:t>
      </w:r>
    </w:p>
    <w:p w14:paraId="716835CD" w14:textId="00F1378B" w:rsidR="00EE59BA" w:rsidRPr="00EB6AB2" w:rsidRDefault="00EE59BA" w:rsidP="00EE59BA">
      <w:pPr>
        <w:spacing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(Line Manager)</w:t>
      </w:r>
    </w:p>
    <w:p w14:paraId="49221BEC" w14:textId="3F389096" w:rsidR="00846830" w:rsidRPr="00EB6AB2" w:rsidRDefault="00EE59BA" w:rsidP="00B333B5">
      <w:pPr>
        <w:spacing w:after="0" w:line="240" w:lineRule="auto"/>
        <w:rPr>
          <w:rFonts w:ascii="Open Sans" w:hAnsi="Open Sans" w:cs="Open Sans"/>
        </w:rPr>
      </w:pPr>
      <w:r w:rsidRPr="00EB6AB2">
        <w:rPr>
          <w:rFonts w:ascii="Open Sans" w:hAnsi="Open Sans" w:cs="Open Sans"/>
        </w:rPr>
        <w:t>Signature:</w:t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</w:r>
      <w:r w:rsidRPr="00EB6AB2">
        <w:rPr>
          <w:rFonts w:ascii="Open Sans" w:hAnsi="Open Sans" w:cs="Open Sans"/>
        </w:rPr>
        <w:tab/>
        <w:t>Date:</w:t>
      </w:r>
    </w:p>
    <w:p w14:paraId="2497FE92" w14:textId="77777777" w:rsidR="00846830" w:rsidRPr="00EB6AB2" w:rsidRDefault="00846830" w:rsidP="00846830">
      <w:pPr>
        <w:rPr>
          <w:rFonts w:ascii="Open Sans" w:hAnsi="Open Sans" w:cs="Open Sans"/>
          <w:sz w:val="21"/>
          <w:szCs w:val="21"/>
        </w:rPr>
      </w:pPr>
    </w:p>
    <w:sectPr w:rsidR="00846830" w:rsidRPr="00EB6AB2" w:rsidSect="00F83BCD"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F1F3" w14:textId="77777777" w:rsidR="00F100EC" w:rsidRDefault="00F100EC">
      <w:pPr>
        <w:spacing w:after="0" w:line="240" w:lineRule="auto"/>
      </w:pPr>
      <w:r>
        <w:separator/>
      </w:r>
    </w:p>
  </w:endnote>
  <w:endnote w:type="continuationSeparator" w:id="0">
    <w:p w14:paraId="7290F56D" w14:textId="77777777" w:rsidR="00F100EC" w:rsidRDefault="00F100EC">
      <w:pPr>
        <w:spacing w:after="0" w:line="240" w:lineRule="auto"/>
      </w:pPr>
      <w:r>
        <w:continuationSeparator/>
      </w:r>
    </w:p>
  </w:endnote>
  <w:endnote w:type="continuationNotice" w:id="1">
    <w:p w14:paraId="10EF6192" w14:textId="77777777" w:rsidR="00F100EC" w:rsidRDefault="00F100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82DC" w14:textId="77777777" w:rsidR="00F100EC" w:rsidRDefault="00F100EC">
      <w:pPr>
        <w:spacing w:after="0" w:line="240" w:lineRule="auto"/>
      </w:pPr>
      <w:r>
        <w:separator/>
      </w:r>
    </w:p>
  </w:footnote>
  <w:footnote w:type="continuationSeparator" w:id="0">
    <w:p w14:paraId="523465B6" w14:textId="77777777" w:rsidR="00F100EC" w:rsidRDefault="00F100EC">
      <w:pPr>
        <w:spacing w:after="0" w:line="240" w:lineRule="auto"/>
      </w:pPr>
      <w:r>
        <w:continuationSeparator/>
      </w:r>
    </w:p>
  </w:footnote>
  <w:footnote w:type="continuationNotice" w:id="1">
    <w:p w14:paraId="04605E2B" w14:textId="77777777" w:rsidR="00F100EC" w:rsidRDefault="00F100E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F9D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3764749" o:spid="_x0000_i1025" type="#_x0000_t75" style="width:664.5pt;height:8in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E5F39"/>
    <w:multiLevelType w:val="hybridMultilevel"/>
    <w:tmpl w:val="95F697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EF588D"/>
    <w:multiLevelType w:val="hybridMultilevel"/>
    <w:tmpl w:val="7C7AF76C"/>
    <w:lvl w:ilvl="0" w:tplc="73642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03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AF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2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6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8A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1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08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2D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31320"/>
    <w:multiLevelType w:val="hybridMultilevel"/>
    <w:tmpl w:val="BC720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ED641F"/>
    <w:multiLevelType w:val="hybridMultilevel"/>
    <w:tmpl w:val="76C61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2961D5"/>
    <w:multiLevelType w:val="hybridMultilevel"/>
    <w:tmpl w:val="C6A40B6E"/>
    <w:lvl w:ilvl="0" w:tplc="1B864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352CD"/>
    <w:multiLevelType w:val="hybridMultilevel"/>
    <w:tmpl w:val="ABD6E272"/>
    <w:lvl w:ilvl="0" w:tplc="D99487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A2B3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B408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FA73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FD4207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22A5E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0F21C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B5C8D5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7F05A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893"/>
    <w:multiLevelType w:val="hybridMultilevel"/>
    <w:tmpl w:val="A70C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7077D"/>
    <w:multiLevelType w:val="hybridMultilevel"/>
    <w:tmpl w:val="695C635A"/>
    <w:lvl w:ilvl="0" w:tplc="DCE2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26DA4"/>
    <w:multiLevelType w:val="hybridMultilevel"/>
    <w:tmpl w:val="EAF2C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C5157"/>
    <w:multiLevelType w:val="hybridMultilevel"/>
    <w:tmpl w:val="06EA8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A34467"/>
    <w:multiLevelType w:val="hybridMultilevel"/>
    <w:tmpl w:val="AF447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985070"/>
    <w:multiLevelType w:val="hybridMultilevel"/>
    <w:tmpl w:val="3E50049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88A3C3B"/>
    <w:multiLevelType w:val="hybridMultilevel"/>
    <w:tmpl w:val="0658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A4C06"/>
    <w:multiLevelType w:val="hybridMultilevel"/>
    <w:tmpl w:val="AA565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DB97E"/>
    <w:multiLevelType w:val="hybridMultilevel"/>
    <w:tmpl w:val="581C8374"/>
    <w:lvl w:ilvl="0" w:tplc="5A1C7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2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46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8F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ED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C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4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C4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07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4661E"/>
    <w:multiLevelType w:val="hybridMultilevel"/>
    <w:tmpl w:val="CCEC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D0F3F"/>
    <w:multiLevelType w:val="hybridMultilevel"/>
    <w:tmpl w:val="80022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222C6B"/>
    <w:multiLevelType w:val="hybridMultilevel"/>
    <w:tmpl w:val="02EEE2EC"/>
    <w:lvl w:ilvl="0" w:tplc="E4A640BE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C16DA"/>
    <w:multiLevelType w:val="multilevel"/>
    <w:tmpl w:val="73D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A2885"/>
    <w:multiLevelType w:val="hybridMultilevel"/>
    <w:tmpl w:val="6A26C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940FF"/>
    <w:multiLevelType w:val="multilevel"/>
    <w:tmpl w:val="73D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6006B"/>
    <w:multiLevelType w:val="hybridMultilevel"/>
    <w:tmpl w:val="79D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37F4"/>
    <w:multiLevelType w:val="hybridMultilevel"/>
    <w:tmpl w:val="B7525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6F2CAC"/>
    <w:multiLevelType w:val="hybridMultilevel"/>
    <w:tmpl w:val="F3AEE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510415A"/>
    <w:multiLevelType w:val="multilevel"/>
    <w:tmpl w:val="A0C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631435"/>
    <w:multiLevelType w:val="multilevel"/>
    <w:tmpl w:val="E8F2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4D5160"/>
    <w:multiLevelType w:val="hybridMultilevel"/>
    <w:tmpl w:val="2DD2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6120523">
    <w:abstractNumId w:val="11"/>
  </w:num>
  <w:num w:numId="2" w16cid:durableId="1380547367">
    <w:abstractNumId w:val="26"/>
  </w:num>
  <w:num w:numId="3" w16cid:durableId="1740054554">
    <w:abstractNumId w:val="32"/>
  </w:num>
  <w:num w:numId="4" w16cid:durableId="1810978898">
    <w:abstractNumId w:val="19"/>
  </w:num>
  <w:num w:numId="5" w16cid:durableId="930894581">
    <w:abstractNumId w:val="31"/>
  </w:num>
  <w:num w:numId="6" w16cid:durableId="94398776">
    <w:abstractNumId w:val="21"/>
  </w:num>
  <w:num w:numId="7" w16cid:durableId="814570850">
    <w:abstractNumId w:val="40"/>
  </w:num>
  <w:num w:numId="8" w16cid:durableId="1684472727">
    <w:abstractNumId w:val="42"/>
  </w:num>
  <w:num w:numId="9" w16cid:durableId="6560905">
    <w:abstractNumId w:val="38"/>
  </w:num>
  <w:num w:numId="10" w16cid:durableId="1688825887">
    <w:abstractNumId w:val="44"/>
  </w:num>
  <w:num w:numId="11" w16cid:durableId="640157552">
    <w:abstractNumId w:val="9"/>
  </w:num>
  <w:num w:numId="12" w16cid:durableId="902132295">
    <w:abstractNumId w:val="7"/>
  </w:num>
  <w:num w:numId="13" w16cid:durableId="278726328">
    <w:abstractNumId w:val="6"/>
  </w:num>
  <w:num w:numId="14" w16cid:durableId="1250313983">
    <w:abstractNumId w:val="5"/>
  </w:num>
  <w:num w:numId="15" w16cid:durableId="615602293">
    <w:abstractNumId w:val="4"/>
  </w:num>
  <w:num w:numId="16" w16cid:durableId="348411371">
    <w:abstractNumId w:val="8"/>
  </w:num>
  <w:num w:numId="17" w16cid:durableId="701173878">
    <w:abstractNumId w:val="3"/>
  </w:num>
  <w:num w:numId="18" w16cid:durableId="1056512926">
    <w:abstractNumId w:val="2"/>
  </w:num>
  <w:num w:numId="19" w16cid:durableId="1546143631">
    <w:abstractNumId w:val="1"/>
  </w:num>
  <w:num w:numId="20" w16cid:durableId="2050446705">
    <w:abstractNumId w:val="0"/>
  </w:num>
  <w:num w:numId="21" w16cid:durableId="1892157898">
    <w:abstractNumId w:val="18"/>
  </w:num>
  <w:num w:numId="22" w16cid:durableId="1186598267">
    <w:abstractNumId w:val="16"/>
  </w:num>
  <w:num w:numId="23" w16cid:durableId="1333996103">
    <w:abstractNumId w:val="33"/>
  </w:num>
  <w:num w:numId="24" w16cid:durableId="1409116297">
    <w:abstractNumId w:val="20"/>
  </w:num>
  <w:num w:numId="25" w16cid:durableId="165481522">
    <w:abstractNumId w:val="23"/>
  </w:num>
  <w:num w:numId="26" w16cid:durableId="376978682">
    <w:abstractNumId w:val="22"/>
  </w:num>
  <w:num w:numId="27" w16cid:durableId="1153839284">
    <w:abstractNumId w:val="25"/>
  </w:num>
  <w:num w:numId="28" w16cid:durableId="871573508">
    <w:abstractNumId w:val="14"/>
  </w:num>
  <w:num w:numId="29" w16cid:durableId="484711378">
    <w:abstractNumId w:val="13"/>
  </w:num>
  <w:num w:numId="30" w16cid:durableId="176312898">
    <w:abstractNumId w:val="28"/>
  </w:num>
  <w:num w:numId="31" w16cid:durableId="219752077">
    <w:abstractNumId w:val="34"/>
  </w:num>
  <w:num w:numId="32" w16cid:durableId="1818494177">
    <w:abstractNumId w:val="30"/>
  </w:num>
  <w:num w:numId="33" w16cid:durableId="785657714">
    <w:abstractNumId w:val="36"/>
  </w:num>
  <w:num w:numId="34" w16cid:durableId="1807775137">
    <w:abstractNumId w:val="41"/>
  </w:num>
  <w:num w:numId="35" w16cid:durableId="237788192">
    <w:abstractNumId w:val="43"/>
  </w:num>
  <w:num w:numId="36" w16cid:durableId="1999773127">
    <w:abstractNumId w:val="12"/>
  </w:num>
  <w:num w:numId="37" w16cid:durableId="1685400372">
    <w:abstractNumId w:val="18"/>
  </w:num>
  <w:num w:numId="38" w16cid:durableId="863246838">
    <w:abstractNumId w:val="15"/>
  </w:num>
  <w:num w:numId="39" w16cid:durableId="257956080">
    <w:abstractNumId w:val="17"/>
  </w:num>
  <w:num w:numId="40" w16cid:durableId="1682003403">
    <w:abstractNumId w:val="24"/>
  </w:num>
  <w:num w:numId="41" w16cid:durableId="866219889">
    <w:abstractNumId w:val="39"/>
  </w:num>
  <w:num w:numId="42" w16cid:durableId="267854824">
    <w:abstractNumId w:val="27"/>
  </w:num>
  <w:num w:numId="43" w16cid:durableId="1467964892">
    <w:abstractNumId w:val="35"/>
  </w:num>
  <w:num w:numId="44" w16cid:durableId="1110205592">
    <w:abstractNumId w:val="37"/>
  </w:num>
  <w:num w:numId="45" w16cid:durableId="1051420902">
    <w:abstractNumId w:val="10"/>
  </w:num>
  <w:num w:numId="46" w16cid:durableId="12434944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4E"/>
    <w:rsid w:val="000007A9"/>
    <w:rsid w:val="00006D88"/>
    <w:rsid w:val="00013A6C"/>
    <w:rsid w:val="000255EC"/>
    <w:rsid w:val="00032AA8"/>
    <w:rsid w:val="00035C71"/>
    <w:rsid w:val="0003781B"/>
    <w:rsid w:val="00043A4C"/>
    <w:rsid w:val="00046C4B"/>
    <w:rsid w:val="00050BB6"/>
    <w:rsid w:val="00052FDE"/>
    <w:rsid w:val="0005318C"/>
    <w:rsid w:val="000534D4"/>
    <w:rsid w:val="00062551"/>
    <w:rsid w:val="000739B9"/>
    <w:rsid w:val="0007421E"/>
    <w:rsid w:val="00077058"/>
    <w:rsid w:val="0007E86C"/>
    <w:rsid w:val="00080681"/>
    <w:rsid w:val="000815F7"/>
    <w:rsid w:val="00082994"/>
    <w:rsid w:val="000833C1"/>
    <w:rsid w:val="00084ABC"/>
    <w:rsid w:val="000855E5"/>
    <w:rsid w:val="0009005C"/>
    <w:rsid w:val="00096E22"/>
    <w:rsid w:val="000A6415"/>
    <w:rsid w:val="000B7944"/>
    <w:rsid w:val="000C0CE8"/>
    <w:rsid w:val="000D4148"/>
    <w:rsid w:val="000D4C55"/>
    <w:rsid w:val="000D6505"/>
    <w:rsid w:val="000E068C"/>
    <w:rsid w:val="000E740A"/>
    <w:rsid w:val="000F4871"/>
    <w:rsid w:val="000F6F84"/>
    <w:rsid w:val="000F7B43"/>
    <w:rsid w:val="00104D46"/>
    <w:rsid w:val="001112D7"/>
    <w:rsid w:val="001166E4"/>
    <w:rsid w:val="00121926"/>
    <w:rsid w:val="00123ECB"/>
    <w:rsid w:val="00127885"/>
    <w:rsid w:val="001412AD"/>
    <w:rsid w:val="001416BB"/>
    <w:rsid w:val="00145169"/>
    <w:rsid w:val="0015119D"/>
    <w:rsid w:val="001512D6"/>
    <w:rsid w:val="00156B2C"/>
    <w:rsid w:val="00156FF0"/>
    <w:rsid w:val="00161677"/>
    <w:rsid w:val="00166756"/>
    <w:rsid w:val="0017729A"/>
    <w:rsid w:val="00177F9B"/>
    <w:rsid w:val="001810E8"/>
    <w:rsid w:val="00181375"/>
    <w:rsid w:val="0019006C"/>
    <w:rsid w:val="00191BEA"/>
    <w:rsid w:val="00194DF6"/>
    <w:rsid w:val="001A418F"/>
    <w:rsid w:val="001A673C"/>
    <w:rsid w:val="001A69BC"/>
    <w:rsid w:val="001B128E"/>
    <w:rsid w:val="001B626D"/>
    <w:rsid w:val="001B6B7A"/>
    <w:rsid w:val="001C5FB6"/>
    <w:rsid w:val="001C6361"/>
    <w:rsid w:val="001D571A"/>
    <w:rsid w:val="001E1956"/>
    <w:rsid w:val="001E361A"/>
    <w:rsid w:val="001E36AC"/>
    <w:rsid w:val="001E3E18"/>
    <w:rsid w:val="001E756D"/>
    <w:rsid w:val="001F0C0E"/>
    <w:rsid w:val="001F727C"/>
    <w:rsid w:val="002024C2"/>
    <w:rsid w:val="00202523"/>
    <w:rsid w:val="00215551"/>
    <w:rsid w:val="002216DC"/>
    <w:rsid w:val="00222561"/>
    <w:rsid w:val="00230EDD"/>
    <w:rsid w:val="002344B4"/>
    <w:rsid w:val="002344C4"/>
    <w:rsid w:val="00235BCB"/>
    <w:rsid w:val="002405B5"/>
    <w:rsid w:val="00240A82"/>
    <w:rsid w:val="00242AC9"/>
    <w:rsid w:val="00244BA1"/>
    <w:rsid w:val="00246C43"/>
    <w:rsid w:val="002575BF"/>
    <w:rsid w:val="00260E86"/>
    <w:rsid w:val="00262B12"/>
    <w:rsid w:val="002630A0"/>
    <w:rsid w:val="00267323"/>
    <w:rsid w:val="00275E65"/>
    <w:rsid w:val="00276961"/>
    <w:rsid w:val="0028414D"/>
    <w:rsid w:val="00287908"/>
    <w:rsid w:val="002914C7"/>
    <w:rsid w:val="00292B9D"/>
    <w:rsid w:val="00292F49"/>
    <w:rsid w:val="002A2812"/>
    <w:rsid w:val="002A4AFB"/>
    <w:rsid w:val="002B62E5"/>
    <w:rsid w:val="002C4432"/>
    <w:rsid w:val="002D1CB7"/>
    <w:rsid w:val="002D5DDB"/>
    <w:rsid w:val="002E79DB"/>
    <w:rsid w:val="002F0D01"/>
    <w:rsid w:val="003036C5"/>
    <w:rsid w:val="003036EC"/>
    <w:rsid w:val="00303D3C"/>
    <w:rsid w:val="00323453"/>
    <w:rsid w:val="0032743B"/>
    <w:rsid w:val="00336B7D"/>
    <w:rsid w:val="0033738A"/>
    <w:rsid w:val="00345CCC"/>
    <w:rsid w:val="00346E51"/>
    <w:rsid w:val="0035073F"/>
    <w:rsid w:val="00352829"/>
    <w:rsid w:val="0036208E"/>
    <w:rsid w:val="00362BBA"/>
    <w:rsid w:val="00364105"/>
    <w:rsid w:val="0037061D"/>
    <w:rsid w:val="0037073D"/>
    <w:rsid w:val="00386B33"/>
    <w:rsid w:val="00397E55"/>
    <w:rsid w:val="003A40BA"/>
    <w:rsid w:val="003A50E9"/>
    <w:rsid w:val="003A7914"/>
    <w:rsid w:val="003B5592"/>
    <w:rsid w:val="003B7EED"/>
    <w:rsid w:val="003D075C"/>
    <w:rsid w:val="003D4618"/>
    <w:rsid w:val="003D6CF7"/>
    <w:rsid w:val="003E7120"/>
    <w:rsid w:val="003F6624"/>
    <w:rsid w:val="0040061C"/>
    <w:rsid w:val="00403300"/>
    <w:rsid w:val="00410AC7"/>
    <w:rsid w:val="004203A0"/>
    <w:rsid w:val="004254C5"/>
    <w:rsid w:val="004315EE"/>
    <w:rsid w:val="00444427"/>
    <w:rsid w:val="00454838"/>
    <w:rsid w:val="004550F2"/>
    <w:rsid w:val="00455DE8"/>
    <w:rsid w:val="0046003E"/>
    <w:rsid w:val="00461BC3"/>
    <w:rsid w:val="004633E4"/>
    <w:rsid w:val="00473D47"/>
    <w:rsid w:val="00475975"/>
    <w:rsid w:val="00476941"/>
    <w:rsid w:val="00481BA5"/>
    <w:rsid w:val="00481C72"/>
    <w:rsid w:val="00483B43"/>
    <w:rsid w:val="00484D62"/>
    <w:rsid w:val="0048547F"/>
    <w:rsid w:val="00485BB2"/>
    <w:rsid w:val="00486610"/>
    <w:rsid w:val="00493A79"/>
    <w:rsid w:val="004A20B6"/>
    <w:rsid w:val="004A6C4F"/>
    <w:rsid w:val="004B03D6"/>
    <w:rsid w:val="004B28C8"/>
    <w:rsid w:val="004B4E89"/>
    <w:rsid w:val="004B50D8"/>
    <w:rsid w:val="004C07D2"/>
    <w:rsid w:val="004C1343"/>
    <w:rsid w:val="004D0431"/>
    <w:rsid w:val="004D6F92"/>
    <w:rsid w:val="004E1AED"/>
    <w:rsid w:val="004E4769"/>
    <w:rsid w:val="004F524D"/>
    <w:rsid w:val="00513E85"/>
    <w:rsid w:val="00517320"/>
    <w:rsid w:val="0052525F"/>
    <w:rsid w:val="005252A2"/>
    <w:rsid w:val="00541744"/>
    <w:rsid w:val="00542202"/>
    <w:rsid w:val="005433F4"/>
    <w:rsid w:val="005519DF"/>
    <w:rsid w:val="00562E54"/>
    <w:rsid w:val="00564C37"/>
    <w:rsid w:val="00565D7B"/>
    <w:rsid w:val="00566C36"/>
    <w:rsid w:val="0057493E"/>
    <w:rsid w:val="00575D99"/>
    <w:rsid w:val="005810A3"/>
    <w:rsid w:val="0058189E"/>
    <w:rsid w:val="005819EF"/>
    <w:rsid w:val="00583BDE"/>
    <w:rsid w:val="005846C7"/>
    <w:rsid w:val="00586D14"/>
    <w:rsid w:val="0059000B"/>
    <w:rsid w:val="00593EBB"/>
    <w:rsid w:val="00596174"/>
    <w:rsid w:val="005A1DC5"/>
    <w:rsid w:val="005A2452"/>
    <w:rsid w:val="005A701D"/>
    <w:rsid w:val="005C12A5"/>
    <w:rsid w:val="005C47DB"/>
    <w:rsid w:val="005C5FC9"/>
    <w:rsid w:val="005D157D"/>
    <w:rsid w:val="005D1A9E"/>
    <w:rsid w:val="005D5144"/>
    <w:rsid w:val="005D7CBC"/>
    <w:rsid w:val="005E1F46"/>
    <w:rsid w:val="005E2F2B"/>
    <w:rsid w:val="005F0AFC"/>
    <w:rsid w:val="005F6AF5"/>
    <w:rsid w:val="00601010"/>
    <w:rsid w:val="0061171F"/>
    <w:rsid w:val="00617273"/>
    <w:rsid w:val="00624FFD"/>
    <w:rsid w:val="00625068"/>
    <w:rsid w:val="00634427"/>
    <w:rsid w:val="0063574F"/>
    <w:rsid w:val="00640728"/>
    <w:rsid w:val="006407BB"/>
    <w:rsid w:val="00655001"/>
    <w:rsid w:val="00667E1D"/>
    <w:rsid w:val="006709B7"/>
    <w:rsid w:val="006747C5"/>
    <w:rsid w:val="00687CFC"/>
    <w:rsid w:val="006951AC"/>
    <w:rsid w:val="00695461"/>
    <w:rsid w:val="00696FB2"/>
    <w:rsid w:val="0069736F"/>
    <w:rsid w:val="00697626"/>
    <w:rsid w:val="006A6867"/>
    <w:rsid w:val="006B0AC3"/>
    <w:rsid w:val="006B1E92"/>
    <w:rsid w:val="006C1F6A"/>
    <w:rsid w:val="006C66B6"/>
    <w:rsid w:val="006D1714"/>
    <w:rsid w:val="006D27D2"/>
    <w:rsid w:val="006D7617"/>
    <w:rsid w:val="006E4564"/>
    <w:rsid w:val="006E7C21"/>
    <w:rsid w:val="006F464E"/>
    <w:rsid w:val="006F64BC"/>
    <w:rsid w:val="00700F81"/>
    <w:rsid w:val="0070436E"/>
    <w:rsid w:val="007048D0"/>
    <w:rsid w:val="00704A39"/>
    <w:rsid w:val="007229E7"/>
    <w:rsid w:val="00734E8E"/>
    <w:rsid w:val="00736755"/>
    <w:rsid w:val="00740B4A"/>
    <w:rsid w:val="00743381"/>
    <w:rsid w:val="00764818"/>
    <w:rsid w:val="007707AE"/>
    <w:rsid w:val="00775FC4"/>
    <w:rsid w:val="00781946"/>
    <w:rsid w:val="00782C48"/>
    <w:rsid w:val="00787730"/>
    <w:rsid w:val="00794746"/>
    <w:rsid w:val="00797AFD"/>
    <w:rsid w:val="007A7204"/>
    <w:rsid w:val="007B0CBE"/>
    <w:rsid w:val="007B355A"/>
    <w:rsid w:val="007C10DF"/>
    <w:rsid w:val="007C1921"/>
    <w:rsid w:val="007C2CDC"/>
    <w:rsid w:val="007C3179"/>
    <w:rsid w:val="007D0410"/>
    <w:rsid w:val="007E700E"/>
    <w:rsid w:val="007F4DEC"/>
    <w:rsid w:val="007F6E9B"/>
    <w:rsid w:val="00800961"/>
    <w:rsid w:val="00800E39"/>
    <w:rsid w:val="00803428"/>
    <w:rsid w:val="00803873"/>
    <w:rsid w:val="008064BC"/>
    <w:rsid w:val="00807537"/>
    <w:rsid w:val="008126A0"/>
    <w:rsid w:val="00812B00"/>
    <w:rsid w:val="008135E0"/>
    <w:rsid w:val="0081498F"/>
    <w:rsid w:val="00814BFF"/>
    <w:rsid w:val="008178ED"/>
    <w:rsid w:val="008429E2"/>
    <w:rsid w:val="008443F0"/>
    <w:rsid w:val="00844F24"/>
    <w:rsid w:val="00846830"/>
    <w:rsid w:val="00852026"/>
    <w:rsid w:val="00867144"/>
    <w:rsid w:val="00867DA1"/>
    <w:rsid w:val="00867FF4"/>
    <w:rsid w:val="00873984"/>
    <w:rsid w:val="00874882"/>
    <w:rsid w:val="008773D5"/>
    <w:rsid w:val="00877558"/>
    <w:rsid w:val="00886BBD"/>
    <w:rsid w:val="008871EF"/>
    <w:rsid w:val="00894478"/>
    <w:rsid w:val="008A53E8"/>
    <w:rsid w:val="008A61EC"/>
    <w:rsid w:val="008A7891"/>
    <w:rsid w:val="008B099B"/>
    <w:rsid w:val="008C2581"/>
    <w:rsid w:val="008C4A05"/>
    <w:rsid w:val="008C5E17"/>
    <w:rsid w:val="008D3E2B"/>
    <w:rsid w:val="00903830"/>
    <w:rsid w:val="00913930"/>
    <w:rsid w:val="009171DC"/>
    <w:rsid w:val="00921023"/>
    <w:rsid w:val="0092197C"/>
    <w:rsid w:val="00931EB0"/>
    <w:rsid w:val="00932742"/>
    <w:rsid w:val="00933492"/>
    <w:rsid w:val="0094007F"/>
    <w:rsid w:val="00940338"/>
    <w:rsid w:val="0094164C"/>
    <w:rsid w:val="00941842"/>
    <w:rsid w:val="0094581F"/>
    <w:rsid w:val="00960D58"/>
    <w:rsid w:val="009640F7"/>
    <w:rsid w:val="00966918"/>
    <w:rsid w:val="00972453"/>
    <w:rsid w:val="0097261A"/>
    <w:rsid w:val="00972808"/>
    <w:rsid w:val="00981BEA"/>
    <w:rsid w:val="009943F4"/>
    <w:rsid w:val="009A122B"/>
    <w:rsid w:val="009A5126"/>
    <w:rsid w:val="009A7A36"/>
    <w:rsid w:val="009B3120"/>
    <w:rsid w:val="009B5AED"/>
    <w:rsid w:val="009C3503"/>
    <w:rsid w:val="009C3C82"/>
    <w:rsid w:val="009C626B"/>
    <w:rsid w:val="009D63B3"/>
    <w:rsid w:val="009D641D"/>
    <w:rsid w:val="009D798E"/>
    <w:rsid w:val="009E04CA"/>
    <w:rsid w:val="009E15D8"/>
    <w:rsid w:val="009E2581"/>
    <w:rsid w:val="009E314B"/>
    <w:rsid w:val="009E62E7"/>
    <w:rsid w:val="009F3A59"/>
    <w:rsid w:val="00A0151E"/>
    <w:rsid w:val="00A050CF"/>
    <w:rsid w:val="00A054AE"/>
    <w:rsid w:val="00A1310C"/>
    <w:rsid w:val="00A17C6E"/>
    <w:rsid w:val="00A2279D"/>
    <w:rsid w:val="00A2358F"/>
    <w:rsid w:val="00A322F7"/>
    <w:rsid w:val="00A32640"/>
    <w:rsid w:val="00A407F1"/>
    <w:rsid w:val="00A52F8A"/>
    <w:rsid w:val="00A5711B"/>
    <w:rsid w:val="00A63307"/>
    <w:rsid w:val="00A6591C"/>
    <w:rsid w:val="00A67B16"/>
    <w:rsid w:val="00A7321A"/>
    <w:rsid w:val="00A75FA3"/>
    <w:rsid w:val="00A80B88"/>
    <w:rsid w:val="00A82BF6"/>
    <w:rsid w:val="00A974B9"/>
    <w:rsid w:val="00AA2305"/>
    <w:rsid w:val="00AA60E4"/>
    <w:rsid w:val="00AA78B6"/>
    <w:rsid w:val="00AB2323"/>
    <w:rsid w:val="00AC0420"/>
    <w:rsid w:val="00AC3A4C"/>
    <w:rsid w:val="00AC7548"/>
    <w:rsid w:val="00AC7A23"/>
    <w:rsid w:val="00AD2985"/>
    <w:rsid w:val="00AE2BCE"/>
    <w:rsid w:val="00AE589A"/>
    <w:rsid w:val="00AE6F1B"/>
    <w:rsid w:val="00AE719C"/>
    <w:rsid w:val="00AF66DA"/>
    <w:rsid w:val="00AF7ADB"/>
    <w:rsid w:val="00B00203"/>
    <w:rsid w:val="00B02AF0"/>
    <w:rsid w:val="00B129CA"/>
    <w:rsid w:val="00B1365A"/>
    <w:rsid w:val="00B221FC"/>
    <w:rsid w:val="00B23F59"/>
    <w:rsid w:val="00B303CD"/>
    <w:rsid w:val="00B318B4"/>
    <w:rsid w:val="00B3276A"/>
    <w:rsid w:val="00B32F2D"/>
    <w:rsid w:val="00B333B5"/>
    <w:rsid w:val="00B346DB"/>
    <w:rsid w:val="00B50538"/>
    <w:rsid w:val="00B52A5C"/>
    <w:rsid w:val="00B61776"/>
    <w:rsid w:val="00B8762B"/>
    <w:rsid w:val="00B93495"/>
    <w:rsid w:val="00BA40D4"/>
    <w:rsid w:val="00BA4C8F"/>
    <w:rsid w:val="00BB64F5"/>
    <w:rsid w:val="00BC1106"/>
    <w:rsid w:val="00BC7E6B"/>
    <w:rsid w:val="00BD023A"/>
    <w:rsid w:val="00BD035E"/>
    <w:rsid w:val="00BD3534"/>
    <w:rsid w:val="00BD3E78"/>
    <w:rsid w:val="00BD4F22"/>
    <w:rsid w:val="00BD5C25"/>
    <w:rsid w:val="00BE0015"/>
    <w:rsid w:val="00BE2929"/>
    <w:rsid w:val="00BE5E8A"/>
    <w:rsid w:val="00BF20B2"/>
    <w:rsid w:val="00BF422E"/>
    <w:rsid w:val="00C024DB"/>
    <w:rsid w:val="00C0267B"/>
    <w:rsid w:val="00C0667D"/>
    <w:rsid w:val="00C073F7"/>
    <w:rsid w:val="00C07D88"/>
    <w:rsid w:val="00C15E88"/>
    <w:rsid w:val="00C26684"/>
    <w:rsid w:val="00C27CD6"/>
    <w:rsid w:val="00C3169E"/>
    <w:rsid w:val="00C4120F"/>
    <w:rsid w:val="00C45B95"/>
    <w:rsid w:val="00C461F8"/>
    <w:rsid w:val="00C545BA"/>
    <w:rsid w:val="00C55320"/>
    <w:rsid w:val="00C56B64"/>
    <w:rsid w:val="00C56D85"/>
    <w:rsid w:val="00C676AB"/>
    <w:rsid w:val="00C70AEE"/>
    <w:rsid w:val="00C75A3F"/>
    <w:rsid w:val="00C76A0B"/>
    <w:rsid w:val="00C8514D"/>
    <w:rsid w:val="00C87F6E"/>
    <w:rsid w:val="00C94785"/>
    <w:rsid w:val="00C95654"/>
    <w:rsid w:val="00C957C7"/>
    <w:rsid w:val="00CA27D4"/>
    <w:rsid w:val="00CA30EA"/>
    <w:rsid w:val="00CA70BB"/>
    <w:rsid w:val="00CB2E63"/>
    <w:rsid w:val="00CB3838"/>
    <w:rsid w:val="00CB6658"/>
    <w:rsid w:val="00CC2DEF"/>
    <w:rsid w:val="00CC3BEE"/>
    <w:rsid w:val="00CC46B5"/>
    <w:rsid w:val="00CC5D79"/>
    <w:rsid w:val="00CD2CCE"/>
    <w:rsid w:val="00CD5804"/>
    <w:rsid w:val="00CD64E7"/>
    <w:rsid w:val="00CD659F"/>
    <w:rsid w:val="00CE3406"/>
    <w:rsid w:val="00CE4C5F"/>
    <w:rsid w:val="00CE72EA"/>
    <w:rsid w:val="00CE76DD"/>
    <w:rsid w:val="00CF2C8C"/>
    <w:rsid w:val="00CF3ADE"/>
    <w:rsid w:val="00CF3B39"/>
    <w:rsid w:val="00CF66EB"/>
    <w:rsid w:val="00CF6ECD"/>
    <w:rsid w:val="00D105DF"/>
    <w:rsid w:val="00D1722C"/>
    <w:rsid w:val="00D174EA"/>
    <w:rsid w:val="00D2016D"/>
    <w:rsid w:val="00D234FF"/>
    <w:rsid w:val="00D26627"/>
    <w:rsid w:val="00D45C99"/>
    <w:rsid w:val="00D46D6E"/>
    <w:rsid w:val="00D47A97"/>
    <w:rsid w:val="00D53492"/>
    <w:rsid w:val="00D53D58"/>
    <w:rsid w:val="00D54937"/>
    <w:rsid w:val="00D56AA2"/>
    <w:rsid w:val="00D60656"/>
    <w:rsid w:val="00D60B39"/>
    <w:rsid w:val="00D62F07"/>
    <w:rsid w:val="00D65CB6"/>
    <w:rsid w:val="00D71120"/>
    <w:rsid w:val="00D72541"/>
    <w:rsid w:val="00D90B67"/>
    <w:rsid w:val="00D90EC2"/>
    <w:rsid w:val="00D9169F"/>
    <w:rsid w:val="00D9604D"/>
    <w:rsid w:val="00DA3C18"/>
    <w:rsid w:val="00DA4339"/>
    <w:rsid w:val="00DB3C4D"/>
    <w:rsid w:val="00DB50B7"/>
    <w:rsid w:val="00DC02E6"/>
    <w:rsid w:val="00DC3F90"/>
    <w:rsid w:val="00DC4754"/>
    <w:rsid w:val="00DD2AF9"/>
    <w:rsid w:val="00DE003B"/>
    <w:rsid w:val="00DE353A"/>
    <w:rsid w:val="00DE68E2"/>
    <w:rsid w:val="00DE6D45"/>
    <w:rsid w:val="00DE7696"/>
    <w:rsid w:val="00DE79D3"/>
    <w:rsid w:val="00DE7ADA"/>
    <w:rsid w:val="00DF25CC"/>
    <w:rsid w:val="00DF3700"/>
    <w:rsid w:val="00DF44B4"/>
    <w:rsid w:val="00DF4D2A"/>
    <w:rsid w:val="00E102B7"/>
    <w:rsid w:val="00E102F0"/>
    <w:rsid w:val="00E1659A"/>
    <w:rsid w:val="00E2404E"/>
    <w:rsid w:val="00E31EE7"/>
    <w:rsid w:val="00E35182"/>
    <w:rsid w:val="00E37664"/>
    <w:rsid w:val="00E4197C"/>
    <w:rsid w:val="00E44108"/>
    <w:rsid w:val="00E44AD4"/>
    <w:rsid w:val="00E524DC"/>
    <w:rsid w:val="00E532A7"/>
    <w:rsid w:val="00E53916"/>
    <w:rsid w:val="00E557D4"/>
    <w:rsid w:val="00E65BC1"/>
    <w:rsid w:val="00E672AE"/>
    <w:rsid w:val="00E718E0"/>
    <w:rsid w:val="00E72CE3"/>
    <w:rsid w:val="00E74A10"/>
    <w:rsid w:val="00E904B1"/>
    <w:rsid w:val="00E92973"/>
    <w:rsid w:val="00EA4F38"/>
    <w:rsid w:val="00EA6831"/>
    <w:rsid w:val="00EA683C"/>
    <w:rsid w:val="00EB6AB2"/>
    <w:rsid w:val="00EC1679"/>
    <w:rsid w:val="00EC6D3D"/>
    <w:rsid w:val="00ED3568"/>
    <w:rsid w:val="00ED60B8"/>
    <w:rsid w:val="00ED7002"/>
    <w:rsid w:val="00EE0A8F"/>
    <w:rsid w:val="00EE59BA"/>
    <w:rsid w:val="00EE5EB8"/>
    <w:rsid w:val="00EF7D07"/>
    <w:rsid w:val="00F018A4"/>
    <w:rsid w:val="00F100EC"/>
    <w:rsid w:val="00F12B3B"/>
    <w:rsid w:val="00F235EF"/>
    <w:rsid w:val="00F418C6"/>
    <w:rsid w:val="00F42D32"/>
    <w:rsid w:val="00F56B2C"/>
    <w:rsid w:val="00F56FB8"/>
    <w:rsid w:val="00F57A55"/>
    <w:rsid w:val="00F60ACE"/>
    <w:rsid w:val="00F61EBF"/>
    <w:rsid w:val="00F713EE"/>
    <w:rsid w:val="00F811A9"/>
    <w:rsid w:val="00F825D2"/>
    <w:rsid w:val="00F82CF4"/>
    <w:rsid w:val="00F83BCD"/>
    <w:rsid w:val="00FA55FA"/>
    <w:rsid w:val="00FA7DFC"/>
    <w:rsid w:val="00FC1AFF"/>
    <w:rsid w:val="00FC71AB"/>
    <w:rsid w:val="00FD0F53"/>
    <w:rsid w:val="00FD5312"/>
    <w:rsid w:val="00FE6D50"/>
    <w:rsid w:val="00FF4A36"/>
    <w:rsid w:val="00FF73B7"/>
    <w:rsid w:val="01E9803C"/>
    <w:rsid w:val="0281BE79"/>
    <w:rsid w:val="0480D7E7"/>
    <w:rsid w:val="07EC44D6"/>
    <w:rsid w:val="09242163"/>
    <w:rsid w:val="0CAAC3D4"/>
    <w:rsid w:val="0D6CCC82"/>
    <w:rsid w:val="0E4B4E51"/>
    <w:rsid w:val="0EEA2D79"/>
    <w:rsid w:val="13BA67D9"/>
    <w:rsid w:val="13C65C68"/>
    <w:rsid w:val="1574B4EE"/>
    <w:rsid w:val="17E349C1"/>
    <w:rsid w:val="18C4F7B0"/>
    <w:rsid w:val="19FEF545"/>
    <w:rsid w:val="1B3EC6B4"/>
    <w:rsid w:val="1E19C2E3"/>
    <w:rsid w:val="1EE7B472"/>
    <w:rsid w:val="1F167181"/>
    <w:rsid w:val="2013E146"/>
    <w:rsid w:val="257E175B"/>
    <w:rsid w:val="38DD0499"/>
    <w:rsid w:val="400C7FF1"/>
    <w:rsid w:val="47688E85"/>
    <w:rsid w:val="4865920D"/>
    <w:rsid w:val="49A4F062"/>
    <w:rsid w:val="4B12A8C9"/>
    <w:rsid w:val="4D768BB9"/>
    <w:rsid w:val="4F6BB7EF"/>
    <w:rsid w:val="51CD8698"/>
    <w:rsid w:val="523AC9EF"/>
    <w:rsid w:val="55E065F9"/>
    <w:rsid w:val="5F9AA43D"/>
    <w:rsid w:val="6175888D"/>
    <w:rsid w:val="678156D6"/>
    <w:rsid w:val="780E1DD6"/>
    <w:rsid w:val="7EBA4485"/>
    <w:rsid w:val="7F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E8A36A"/>
  <w15:docId w15:val="{73195F1D-5357-4F6B-89C6-1046D2D5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E57200" w:themeColor="text2" w:themeShade="BF"/>
        <w:left w:val="single" w:sz="24" w:space="0" w:color="E57200" w:themeColor="text2" w:themeShade="BF"/>
        <w:bottom w:val="single" w:sz="24" w:space="0" w:color="E57200" w:themeColor="text2" w:themeShade="BF"/>
        <w:right w:val="single" w:sz="24" w:space="0" w:color="E57200" w:themeColor="text2" w:themeShade="BF"/>
      </w:pBdr>
      <w:shd w:val="clear" w:color="auto" w:fill="E57200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FFEAD6" w:themeColor="text2" w:themeTint="33"/>
        <w:left w:val="single" w:sz="24" w:space="0" w:color="FFEAD6" w:themeColor="text2" w:themeTint="33"/>
        <w:bottom w:val="single" w:sz="24" w:space="0" w:color="FFEAD6" w:themeColor="text2" w:themeTint="33"/>
        <w:right w:val="single" w:sz="24" w:space="0" w:color="FFEAD6" w:themeColor="text2" w:themeTint="33"/>
      </w:pBdr>
      <w:shd w:val="clear" w:color="auto" w:fill="FFEAD6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FF9933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994C00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FF9933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FF9933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FF9933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E57200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FFEAD6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994C00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E57200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E57200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191919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244061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E57200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E57200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i/>
      <w:iCs/>
      <w:color w:val="244061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4A442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65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text">
    <w:name w:val="paragraphtext"/>
    <w:basedOn w:val="Normal"/>
    <w:rsid w:val="00D6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bzude">
    <w:name w:val="wbzude"/>
    <w:basedOn w:val="DefaultParagraphFont"/>
    <w:rsid w:val="00DF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145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371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05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244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634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222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148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388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656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610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801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lbot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Custom 1">
      <a:dk1>
        <a:sysClr val="windowText" lastClr="000000"/>
      </a:dk1>
      <a:lt1>
        <a:sysClr val="window" lastClr="FFFFFF"/>
      </a:lt1>
      <a:dk2>
        <a:srgbClr val="FF9933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C8E0B048B274BB1E53CF0F8105F5C" ma:contentTypeVersion="2" ma:contentTypeDescription="Create a new document." ma:contentTypeScope="" ma:versionID="1a80b335d2654f16b63cf2d09925f0b6">
  <xsd:schema xmlns:xsd="http://www.w3.org/2001/XMLSchema" xmlns:xs="http://www.w3.org/2001/XMLSchema" xmlns:p="http://schemas.microsoft.com/office/2006/metadata/properties" xmlns:ns2="438b3eda-eca6-4aeb-b02a-9d9a60cd886a" targetNamespace="http://schemas.microsoft.com/office/2006/metadata/properties" ma:root="true" ma:fieldsID="1700f5ffb7a9abc55b2c282e35f32a92" ns2:_="">
    <xsd:import namespace="438b3eda-eca6-4aeb-b02a-9d9a60cd8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b3eda-eca6-4aeb-b02a-9d9a60cd8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4344E-35A5-4D6A-BB60-67EC5B239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b3eda-eca6-4aeb-b02a-9d9a60cd8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B0378-337E-402E-AC97-D879337B0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804F0-604A-4387-8FB1-A456C740B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376937a-74b0-41c5-98e1-6157ec71fafc}" enabled="0" method="" siteId="{a376937a-74b0-41c5-98e1-6157ec71fa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4258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Talbot</dc:creator>
  <cp:keywords/>
  <cp:lastModifiedBy>Saranda Dushi</cp:lastModifiedBy>
  <cp:revision>10</cp:revision>
  <cp:lastPrinted>2025-06-18T15:41:00Z</cp:lastPrinted>
  <dcterms:created xsi:type="dcterms:W3CDTF">2026-03-26T13:10:00Z</dcterms:created>
  <dcterms:modified xsi:type="dcterms:W3CDTF">2026-04-27T10:29:00Z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0x0101000E9C8E0B048B274BB1E53CF0F8105F5C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